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BE6D" w14:textId="1659CBCE" w:rsidR="00A3015E" w:rsidRPr="00232317" w:rsidRDefault="00262ABB" w:rsidP="00ED6C62">
      <w:pPr>
        <w:spacing w:line="360" w:lineRule="auto"/>
        <w:rPr>
          <w:rFonts w:asciiTheme="minorHAnsi" w:hAnsiTheme="minorHAnsi" w:cstheme="minorHAnsi"/>
          <w:noProof/>
          <w:sz w:val="46"/>
          <w:szCs w:val="46"/>
          <w:u w:val="single"/>
        </w:rPr>
      </w:pPr>
      <w:r w:rsidRPr="00232317">
        <w:rPr>
          <w:rFonts w:asciiTheme="minorHAnsi" w:hAnsiTheme="minorHAnsi" w:cstheme="minorHAnsi"/>
          <w:sz w:val="46"/>
          <w:szCs w:val="46"/>
        </w:rPr>
        <w:fldChar w:fldCharType="begin"/>
      </w:r>
      <w:r w:rsidRPr="00232317">
        <w:rPr>
          <w:rFonts w:asciiTheme="minorHAnsi" w:hAnsiTheme="minorHAnsi" w:cstheme="minorHAnsi"/>
          <w:sz w:val="46"/>
          <w:szCs w:val="46"/>
        </w:rPr>
        <w:instrText xml:space="preserve"> FILENAME   \* MERGEFORMAT </w:instrText>
      </w:r>
      <w:r w:rsidRPr="00232317">
        <w:rPr>
          <w:rFonts w:asciiTheme="minorHAnsi" w:hAnsiTheme="minorHAnsi" w:cstheme="minorHAnsi"/>
          <w:sz w:val="46"/>
          <w:szCs w:val="46"/>
        </w:rPr>
        <w:fldChar w:fldCharType="separate"/>
      </w:r>
      <w:r w:rsidR="00433EC6" w:rsidRPr="00232317">
        <w:rPr>
          <w:rFonts w:asciiTheme="minorHAnsi" w:hAnsiTheme="minorHAnsi" w:cstheme="minorHAnsi"/>
          <w:noProof/>
          <w:sz w:val="46"/>
          <w:szCs w:val="46"/>
          <w:highlight w:val="yellow"/>
          <w:u w:val="single"/>
        </w:rPr>
        <w:t>Ziele</w:t>
      </w:r>
      <w:r w:rsidR="00232317" w:rsidRPr="00232317">
        <w:rPr>
          <w:rFonts w:asciiTheme="minorHAnsi" w:hAnsiTheme="minorHAnsi" w:cstheme="minorHAnsi"/>
          <w:noProof/>
          <w:sz w:val="46"/>
          <w:szCs w:val="46"/>
          <w:highlight w:val="yellow"/>
          <w:u w:val="single"/>
        </w:rPr>
        <w:t xml:space="preserve"> </w:t>
      </w:r>
      <w:r w:rsidR="00433EC6" w:rsidRPr="00232317">
        <w:rPr>
          <w:rFonts w:asciiTheme="minorHAnsi" w:hAnsiTheme="minorHAnsi" w:cstheme="minorHAnsi"/>
          <w:noProof/>
          <w:sz w:val="46"/>
          <w:szCs w:val="46"/>
          <w:highlight w:val="yellow"/>
          <w:u w:val="single"/>
        </w:rPr>
        <w:t>kompetent</w:t>
      </w:r>
      <w:r w:rsidR="00232317" w:rsidRPr="00232317">
        <w:rPr>
          <w:rFonts w:asciiTheme="minorHAnsi" w:hAnsiTheme="minorHAnsi" w:cstheme="minorHAnsi"/>
          <w:noProof/>
          <w:sz w:val="46"/>
          <w:szCs w:val="46"/>
          <w:highlight w:val="yellow"/>
          <w:u w:val="single"/>
        </w:rPr>
        <w:t xml:space="preserve"> </w:t>
      </w:r>
      <w:r w:rsidR="00433EC6" w:rsidRPr="00232317">
        <w:rPr>
          <w:rFonts w:asciiTheme="minorHAnsi" w:hAnsiTheme="minorHAnsi" w:cstheme="minorHAnsi"/>
          <w:noProof/>
          <w:sz w:val="46"/>
          <w:szCs w:val="46"/>
          <w:highlight w:val="yellow"/>
          <w:u w:val="single"/>
        </w:rPr>
        <w:t>umgehen</w:t>
      </w:r>
      <w:r w:rsidR="00232317" w:rsidRPr="00232317">
        <w:rPr>
          <w:rFonts w:asciiTheme="minorHAnsi" w:hAnsiTheme="minorHAnsi" w:cstheme="minorHAnsi"/>
          <w:noProof/>
          <w:sz w:val="46"/>
          <w:szCs w:val="46"/>
          <w:highlight w:val="yellow"/>
          <w:u w:val="single"/>
        </w:rPr>
        <w:t xml:space="preserve"> </w:t>
      </w:r>
      <w:r w:rsidR="00433EC6" w:rsidRPr="00232317">
        <w:rPr>
          <w:rFonts w:asciiTheme="minorHAnsi" w:hAnsiTheme="minorHAnsi" w:cstheme="minorHAnsi"/>
          <w:noProof/>
          <w:sz w:val="46"/>
          <w:szCs w:val="46"/>
          <w:highlight w:val="yellow"/>
          <w:u w:val="single"/>
        </w:rPr>
        <w:t>mit</w:t>
      </w:r>
      <w:r w:rsidR="00232317" w:rsidRPr="00232317">
        <w:rPr>
          <w:rFonts w:asciiTheme="minorHAnsi" w:hAnsiTheme="minorHAnsi" w:cstheme="minorHAnsi"/>
          <w:noProof/>
          <w:sz w:val="46"/>
          <w:szCs w:val="46"/>
          <w:highlight w:val="yellow"/>
          <w:u w:val="single"/>
        </w:rPr>
        <w:t xml:space="preserve"> </w:t>
      </w:r>
      <w:r w:rsidR="00433EC6" w:rsidRPr="00232317">
        <w:rPr>
          <w:rFonts w:asciiTheme="minorHAnsi" w:hAnsiTheme="minorHAnsi" w:cstheme="minorHAnsi"/>
          <w:noProof/>
          <w:sz w:val="46"/>
          <w:szCs w:val="46"/>
          <w:highlight w:val="yellow"/>
          <w:u w:val="single"/>
        </w:rPr>
        <w:t>knappen</w:t>
      </w:r>
      <w:r w:rsidR="00232317" w:rsidRPr="00232317">
        <w:rPr>
          <w:rFonts w:asciiTheme="minorHAnsi" w:hAnsiTheme="minorHAnsi" w:cstheme="minorHAnsi"/>
          <w:noProof/>
          <w:sz w:val="46"/>
          <w:szCs w:val="46"/>
          <w:highlight w:val="yellow"/>
          <w:u w:val="single"/>
        </w:rPr>
        <w:t xml:space="preserve"> </w:t>
      </w:r>
      <w:r w:rsidR="00433EC6" w:rsidRPr="00232317">
        <w:rPr>
          <w:rFonts w:asciiTheme="minorHAnsi" w:hAnsiTheme="minorHAnsi" w:cstheme="minorHAnsi"/>
          <w:noProof/>
          <w:sz w:val="46"/>
          <w:szCs w:val="46"/>
          <w:highlight w:val="yellow"/>
          <w:u w:val="single"/>
        </w:rPr>
        <w:t>Finanzen</w:t>
      </w:r>
      <w:r w:rsidRPr="00232317">
        <w:rPr>
          <w:rFonts w:asciiTheme="minorHAnsi" w:hAnsiTheme="minorHAnsi" w:cstheme="minorHAnsi"/>
          <w:noProof/>
          <w:sz w:val="46"/>
          <w:szCs w:val="46"/>
          <w:highlight w:val="yellow"/>
          <w:u w:val="single"/>
        </w:rPr>
        <w:fldChar w:fldCharType="end"/>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425"/>
        <w:gridCol w:w="425"/>
        <w:gridCol w:w="425"/>
        <w:gridCol w:w="426"/>
        <w:gridCol w:w="426"/>
      </w:tblGrid>
      <w:tr w:rsidR="008B7DCC" w:rsidRPr="00232317" w14:paraId="06D21D19" w14:textId="77777777" w:rsidTr="008B7DCC">
        <w:trPr>
          <w:cantSplit/>
          <w:trHeight w:val="1134"/>
        </w:trPr>
        <w:tc>
          <w:tcPr>
            <w:tcW w:w="7054" w:type="dxa"/>
          </w:tcPr>
          <w:p w14:paraId="0A9E3D62" w14:textId="0DDD4649" w:rsidR="008B7DCC" w:rsidRPr="00232317" w:rsidRDefault="008B7DCC" w:rsidP="007761C6">
            <w:pPr>
              <w:numPr>
                <w:ilvl w:val="0"/>
                <w:numId w:val="8"/>
              </w:numPr>
              <w:rPr>
                <w:rFonts w:asciiTheme="minorHAnsi" w:hAnsiTheme="minorHAnsi" w:cstheme="minorHAnsi"/>
                <w:sz w:val="20"/>
                <w:szCs w:val="20"/>
              </w:rPr>
            </w:pPr>
            <w:r w:rsidRPr="00232317">
              <w:rPr>
                <w:rFonts w:asciiTheme="minorHAnsi" w:hAnsiTheme="minorHAnsi" w:cstheme="minorHAnsi"/>
                <w:sz w:val="20"/>
                <w:szCs w:val="20"/>
              </w:rPr>
              <w:t>Datum1: ...  /  Datum2: ...</w:t>
            </w:r>
          </w:p>
          <w:p w14:paraId="73A58DA6" w14:textId="77777777" w:rsidR="008B7DCC" w:rsidRPr="00232317" w:rsidRDefault="008B7DCC" w:rsidP="007761C6">
            <w:pPr>
              <w:numPr>
                <w:ilvl w:val="0"/>
                <w:numId w:val="8"/>
              </w:numPr>
              <w:rPr>
                <w:rFonts w:asciiTheme="minorHAnsi" w:hAnsiTheme="minorHAnsi" w:cstheme="minorHAnsi"/>
                <w:sz w:val="20"/>
                <w:szCs w:val="20"/>
              </w:rPr>
            </w:pPr>
            <w:r w:rsidRPr="00232317">
              <w:rPr>
                <w:rFonts w:asciiTheme="minorHAnsi" w:hAnsiTheme="minorHAnsi" w:cstheme="minorHAnsi"/>
                <w:sz w:val="20"/>
                <w:szCs w:val="20"/>
              </w:rPr>
              <w:t>Liste gemäss</w:t>
            </w:r>
            <w:bookmarkStart w:id="0" w:name="_GoBack"/>
            <w:bookmarkEnd w:id="0"/>
            <w:r w:rsidRPr="00232317">
              <w:rPr>
                <w:rFonts w:asciiTheme="minorHAnsi" w:hAnsiTheme="minorHAnsi" w:cstheme="minorHAnsi"/>
                <w:sz w:val="20"/>
                <w:szCs w:val="20"/>
              </w:rPr>
              <w:t xml:space="preserve"> der eigenen Situation reduzieren oder erweitern </w:t>
            </w:r>
          </w:p>
          <w:p w14:paraId="31380A39" w14:textId="77777777" w:rsidR="008B7DCC" w:rsidRPr="00232317" w:rsidRDefault="008B7DCC" w:rsidP="007761C6">
            <w:pPr>
              <w:numPr>
                <w:ilvl w:val="0"/>
                <w:numId w:val="8"/>
              </w:numPr>
              <w:rPr>
                <w:rFonts w:asciiTheme="minorHAnsi" w:hAnsiTheme="minorHAnsi" w:cstheme="minorHAnsi"/>
                <w:sz w:val="20"/>
                <w:szCs w:val="20"/>
              </w:rPr>
            </w:pPr>
            <w:r w:rsidRPr="00232317">
              <w:rPr>
                <w:rFonts w:asciiTheme="minorHAnsi" w:hAnsiTheme="minorHAnsi" w:cstheme="minorHAnsi"/>
                <w:sz w:val="20"/>
                <w:szCs w:val="20"/>
              </w:rPr>
              <w:t>mit f = Frau und mit m = Mann = bewerten: wo stehe ich jetzt?</w:t>
            </w:r>
          </w:p>
          <w:p w14:paraId="4DECFC5B" w14:textId="77777777" w:rsidR="008B7DCC" w:rsidRPr="00232317" w:rsidRDefault="008B7DCC" w:rsidP="00CC4C3F">
            <w:pPr>
              <w:numPr>
                <w:ilvl w:val="0"/>
                <w:numId w:val="8"/>
              </w:numPr>
              <w:rPr>
                <w:rFonts w:asciiTheme="minorHAnsi" w:hAnsiTheme="minorHAnsi" w:cstheme="minorHAnsi"/>
                <w:sz w:val="20"/>
                <w:szCs w:val="20"/>
              </w:rPr>
            </w:pPr>
            <w:r w:rsidRPr="00232317">
              <w:rPr>
                <w:rFonts w:asciiTheme="minorHAnsi" w:hAnsiTheme="minorHAnsi" w:cstheme="minorHAnsi"/>
                <w:sz w:val="20"/>
                <w:szCs w:val="20"/>
              </w:rPr>
              <w:t>mit Pfeil zeigen: wo will ich hin?</w:t>
            </w:r>
          </w:p>
          <w:p w14:paraId="179A0C1F" w14:textId="77777777" w:rsidR="008B7DCC" w:rsidRPr="00232317" w:rsidRDefault="008B7DCC" w:rsidP="00FD3A02">
            <w:pPr>
              <w:numPr>
                <w:ilvl w:val="0"/>
                <w:numId w:val="8"/>
              </w:numPr>
              <w:rPr>
                <w:rFonts w:asciiTheme="minorHAnsi" w:hAnsiTheme="minorHAnsi" w:cstheme="minorHAnsi"/>
                <w:sz w:val="20"/>
                <w:szCs w:val="20"/>
              </w:rPr>
            </w:pPr>
            <w:r w:rsidRPr="00232317">
              <w:rPr>
                <w:rFonts w:asciiTheme="minorHAnsi" w:hAnsiTheme="minorHAnsi" w:cstheme="minorHAnsi"/>
                <w:sz w:val="20"/>
                <w:szCs w:val="20"/>
              </w:rPr>
              <w:t xml:space="preserve">zu späterem Datum2: mit f2 oder m2 kennzeichnen: wo bin ich jetzt?   </w:t>
            </w:r>
          </w:p>
          <w:p w14:paraId="0BCFCBAB" w14:textId="77777777" w:rsidR="008B7DCC" w:rsidRPr="00232317" w:rsidRDefault="008B7DCC" w:rsidP="00FD3A02">
            <w:pPr>
              <w:ind w:left="360"/>
              <w:rPr>
                <w:rFonts w:asciiTheme="minorHAnsi" w:hAnsiTheme="minorHAnsi" w:cstheme="minorHAnsi"/>
                <w:sz w:val="20"/>
                <w:szCs w:val="20"/>
              </w:rPr>
            </w:pPr>
            <w:r w:rsidRPr="00232317">
              <w:rPr>
                <w:rFonts w:asciiTheme="minorHAnsi" w:hAnsiTheme="minorHAnsi" w:cstheme="minorHAnsi"/>
                <w:sz w:val="20"/>
                <w:szCs w:val="20"/>
              </w:rPr>
              <w:t xml:space="preserve"> </w:t>
            </w:r>
          </w:p>
        </w:tc>
        <w:tc>
          <w:tcPr>
            <w:tcW w:w="425" w:type="dxa"/>
          </w:tcPr>
          <w:p w14:paraId="3DC520C2" w14:textId="77777777" w:rsidR="008B7DCC" w:rsidRPr="00232317" w:rsidRDefault="008B7DCC" w:rsidP="001A2A74">
            <w:pPr>
              <w:spacing w:before="60" w:after="60"/>
              <w:rPr>
                <w:rFonts w:asciiTheme="minorHAnsi" w:hAnsiTheme="minorHAnsi" w:cstheme="minorHAnsi"/>
                <w:b/>
                <w:color w:val="000000"/>
                <w:sz w:val="28"/>
                <w:szCs w:val="28"/>
                <w:highlight w:val="yellow"/>
              </w:rPr>
            </w:pPr>
            <w:r w:rsidRPr="00232317">
              <w:rPr>
                <w:rFonts w:asciiTheme="minorHAnsi" w:hAnsiTheme="minorHAnsi" w:cstheme="minorHAnsi"/>
                <w:b/>
                <w:color w:val="000000"/>
                <w:sz w:val="28"/>
                <w:szCs w:val="28"/>
                <w:highlight w:val="yellow"/>
              </w:rPr>
              <w:sym w:font="Wingdings" w:char="F04A"/>
            </w:r>
          </w:p>
          <w:p w14:paraId="4E8690D0" w14:textId="77777777" w:rsidR="008B7DCC" w:rsidRPr="00232317" w:rsidRDefault="008B7DCC" w:rsidP="001A2A74">
            <w:pPr>
              <w:spacing w:before="60" w:after="60"/>
              <w:rPr>
                <w:rFonts w:asciiTheme="minorHAnsi" w:hAnsiTheme="minorHAnsi" w:cstheme="minorHAnsi"/>
                <w:b/>
                <w:color w:val="000000"/>
                <w:sz w:val="28"/>
                <w:szCs w:val="28"/>
                <w:highlight w:val="yellow"/>
              </w:rPr>
            </w:pPr>
          </w:p>
        </w:tc>
        <w:tc>
          <w:tcPr>
            <w:tcW w:w="425" w:type="dxa"/>
          </w:tcPr>
          <w:p w14:paraId="1B6E4957" w14:textId="77777777" w:rsidR="008B7DCC" w:rsidRPr="00232317" w:rsidRDefault="008B7DCC" w:rsidP="009C637B">
            <w:pPr>
              <w:spacing w:before="60" w:after="60"/>
              <w:rPr>
                <w:rFonts w:asciiTheme="minorHAnsi" w:hAnsiTheme="minorHAnsi" w:cstheme="minorHAnsi"/>
                <w:b/>
                <w:color w:val="000000"/>
                <w:sz w:val="28"/>
                <w:szCs w:val="28"/>
                <w:highlight w:val="yellow"/>
              </w:rPr>
            </w:pPr>
            <w:r w:rsidRPr="00232317">
              <w:rPr>
                <w:rFonts w:asciiTheme="minorHAnsi" w:hAnsiTheme="minorHAnsi" w:cstheme="minorHAnsi"/>
                <w:b/>
                <w:color w:val="000000"/>
                <w:sz w:val="28"/>
                <w:szCs w:val="28"/>
                <w:highlight w:val="yellow"/>
              </w:rPr>
              <w:sym w:font="Wingdings" w:char="F04A"/>
            </w:r>
          </w:p>
          <w:p w14:paraId="710056E9" w14:textId="77777777" w:rsidR="008B7DCC" w:rsidRPr="00232317" w:rsidRDefault="008B7DCC" w:rsidP="009C637B">
            <w:pPr>
              <w:spacing w:before="60" w:after="60"/>
              <w:rPr>
                <w:rFonts w:asciiTheme="minorHAnsi" w:hAnsiTheme="minorHAnsi" w:cstheme="minorHAnsi"/>
                <w:b/>
                <w:color w:val="000000"/>
                <w:sz w:val="28"/>
                <w:szCs w:val="28"/>
                <w:highlight w:val="yellow"/>
              </w:rPr>
            </w:pPr>
            <w:r w:rsidRPr="00232317">
              <w:rPr>
                <w:rFonts w:asciiTheme="minorHAnsi" w:hAnsiTheme="minorHAnsi" w:cstheme="minorHAnsi"/>
                <w:b/>
                <w:color w:val="000000"/>
                <w:sz w:val="28"/>
                <w:szCs w:val="28"/>
                <w:highlight w:val="yellow"/>
              </w:rPr>
              <w:sym w:font="Wingdings" w:char="F04A"/>
            </w:r>
          </w:p>
        </w:tc>
        <w:tc>
          <w:tcPr>
            <w:tcW w:w="425" w:type="dxa"/>
          </w:tcPr>
          <w:p w14:paraId="35130D59" w14:textId="77777777" w:rsidR="008B7DCC" w:rsidRPr="00232317" w:rsidRDefault="008B7DCC" w:rsidP="009C637B">
            <w:pPr>
              <w:spacing w:before="60" w:after="60"/>
              <w:rPr>
                <w:rFonts w:asciiTheme="minorHAnsi" w:hAnsiTheme="minorHAnsi" w:cstheme="minorHAnsi"/>
                <w:b/>
                <w:color w:val="000000"/>
                <w:sz w:val="28"/>
                <w:szCs w:val="28"/>
                <w:highlight w:val="yellow"/>
              </w:rPr>
            </w:pPr>
            <w:r w:rsidRPr="00232317">
              <w:rPr>
                <w:rFonts w:asciiTheme="minorHAnsi" w:hAnsiTheme="minorHAnsi" w:cstheme="minorHAnsi"/>
                <w:b/>
                <w:color w:val="000000"/>
                <w:sz w:val="28"/>
                <w:szCs w:val="28"/>
                <w:highlight w:val="yellow"/>
              </w:rPr>
              <w:sym w:font="Wingdings" w:char="F04A"/>
            </w:r>
          </w:p>
          <w:p w14:paraId="36F3EDF8" w14:textId="77777777" w:rsidR="008B7DCC" w:rsidRPr="00232317" w:rsidRDefault="008B7DCC" w:rsidP="009C637B">
            <w:pPr>
              <w:spacing w:before="60" w:after="60"/>
              <w:rPr>
                <w:rFonts w:asciiTheme="minorHAnsi" w:hAnsiTheme="minorHAnsi" w:cstheme="minorHAnsi"/>
                <w:b/>
                <w:color w:val="000000"/>
                <w:sz w:val="28"/>
                <w:szCs w:val="28"/>
                <w:highlight w:val="yellow"/>
              </w:rPr>
            </w:pPr>
            <w:r w:rsidRPr="00232317">
              <w:rPr>
                <w:rFonts w:asciiTheme="minorHAnsi" w:hAnsiTheme="minorHAnsi" w:cstheme="minorHAnsi"/>
                <w:b/>
                <w:color w:val="000000"/>
                <w:sz w:val="28"/>
                <w:szCs w:val="28"/>
                <w:highlight w:val="yellow"/>
              </w:rPr>
              <w:sym w:font="Wingdings" w:char="F04A"/>
            </w:r>
          </w:p>
          <w:p w14:paraId="46FD0661" w14:textId="77777777" w:rsidR="008B7DCC" w:rsidRPr="00232317" w:rsidRDefault="008B7DCC" w:rsidP="007761C6">
            <w:pPr>
              <w:spacing w:before="60" w:after="60"/>
              <w:rPr>
                <w:rFonts w:asciiTheme="minorHAnsi" w:hAnsiTheme="minorHAnsi" w:cstheme="minorHAnsi"/>
                <w:b/>
                <w:color w:val="000000"/>
                <w:sz w:val="28"/>
                <w:szCs w:val="28"/>
                <w:highlight w:val="yellow"/>
              </w:rPr>
            </w:pPr>
            <w:r w:rsidRPr="00232317">
              <w:rPr>
                <w:rFonts w:asciiTheme="minorHAnsi" w:hAnsiTheme="minorHAnsi" w:cstheme="minorHAnsi"/>
                <w:b/>
                <w:color w:val="000000"/>
                <w:sz w:val="28"/>
                <w:szCs w:val="28"/>
                <w:highlight w:val="yellow"/>
              </w:rPr>
              <w:sym w:font="Wingdings" w:char="F04A"/>
            </w:r>
          </w:p>
        </w:tc>
        <w:tc>
          <w:tcPr>
            <w:tcW w:w="426" w:type="dxa"/>
          </w:tcPr>
          <w:p w14:paraId="73EA956C" w14:textId="77777777" w:rsidR="008B7DCC" w:rsidRPr="00232317" w:rsidRDefault="008B7DCC" w:rsidP="009C637B">
            <w:pPr>
              <w:spacing w:before="60" w:after="60"/>
              <w:rPr>
                <w:rFonts w:asciiTheme="minorHAnsi" w:hAnsiTheme="minorHAnsi" w:cstheme="minorHAnsi"/>
                <w:b/>
                <w:color w:val="000000"/>
                <w:sz w:val="28"/>
                <w:szCs w:val="28"/>
                <w:highlight w:val="yellow"/>
              </w:rPr>
            </w:pPr>
            <w:r w:rsidRPr="00232317">
              <w:rPr>
                <w:rFonts w:asciiTheme="minorHAnsi" w:hAnsiTheme="minorHAnsi" w:cstheme="minorHAnsi"/>
                <w:b/>
                <w:color w:val="000000"/>
                <w:sz w:val="28"/>
                <w:szCs w:val="28"/>
                <w:highlight w:val="yellow"/>
              </w:rPr>
              <w:sym w:font="Wingdings" w:char="F04A"/>
            </w:r>
          </w:p>
          <w:p w14:paraId="09733671" w14:textId="77777777" w:rsidR="008B7DCC" w:rsidRPr="00232317" w:rsidRDefault="008B7DCC" w:rsidP="009C637B">
            <w:pPr>
              <w:spacing w:before="60" w:after="60"/>
              <w:rPr>
                <w:rFonts w:asciiTheme="minorHAnsi" w:hAnsiTheme="minorHAnsi" w:cstheme="minorHAnsi"/>
                <w:b/>
                <w:color w:val="000000"/>
                <w:sz w:val="28"/>
                <w:szCs w:val="28"/>
                <w:highlight w:val="yellow"/>
              </w:rPr>
            </w:pPr>
            <w:r w:rsidRPr="00232317">
              <w:rPr>
                <w:rFonts w:asciiTheme="minorHAnsi" w:hAnsiTheme="minorHAnsi" w:cstheme="minorHAnsi"/>
                <w:b/>
                <w:color w:val="000000"/>
                <w:sz w:val="28"/>
                <w:szCs w:val="28"/>
                <w:highlight w:val="yellow"/>
              </w:rPr>
              <w:sym w:font="Wingdings" w:char="F04A"/>
            </w:r>
          </w:p>
          <w:p w14:paraId="23FC373D" w14:textId="77777777" w:rsidR="008B7DCC" w:rsidRPr="00232317" w:rsidRDefault="008B7DCC" w:rsidP="009C637B">
            <w:pPr>
              <w:pStyle w:val="Fuzeile"/>
              <w:tabs>
                <w:tab w:val="clear" w:pos="9072"/>
              </w:tabs>
              <w:jc w:val="both"/>
              <w:rPr>
                <w:rFonts w:asciiTheme="minorHAnsi" w:hAnsiTheme="minorHAnsi" w:cstheme="minorHAnsi"/>
                <w:b/>
                <w:color w:val="000000"/>
                <w:sz w:val="28"/>
                <w:szCs w:val="28"/>
                <w:highlight w:val="yellow"/>
              </w:rPr>
            </w:pPr>
            <w:r w:rsidRPr="00232317">
              <w:rPr>
                <w:rFonts w:asciiTheme="minorHAnsi" w:hAnsiTheme="minorHAnsi" w:cstheme="minorHAnsi"/>
                <w:b/>
                <w:color w:val="000000"/>
                <w:sz w:val="28"/>
                <w:szCs w:val="28"/>
                <w:highlight w:val="yellow"/>
              </w:rPr>
              <w:sym w:font="Wingdings" w:char="F04A"/>
            </w:r>
          </w:p>
          <w:p w14:paraId="1DDFDCC1" w14:textId="77777777" w:rsidR="008B7DCC" w:rsidRPr="00232317" w:rsidRDefault="008B7DCC" w:rsidP="009C637B">
            <w:pPr>
              <w:pStyle w:val="Fuzeile"/>
              <w:tabs>
                <w:tab w:val="clear" w:pos="9072"/>
              </w:tabs>
              <w:jc w:val="both"/>
              <w:rPr>
                <w:rFonts w:asciiTheme="minorHAnsi" w:hAnsiTheme="minorHAnsi" w:cstheme="minorHAnsi"/>
                <w:sz w:val="28"/>
                <w:szCs w:val="28"/>
                <w:highlight w:val="yellow"/>
              </w:rPr>
            </w:pPr>
            <w:r w:rsidRPr="00232317">
              <w:rPr>
                <w:rFonts w:asciiTheme="minorHAnsi" w:hAnsiTheme="minorHAnsi" w:cstheme="minorHAnsi"/>
                <w:b/>
                <w:color w:val="000000"/>
                <w:sz w:val="28"/>
                <w:szCs w:val="28"/>
                <w:highlight w:val="yellow"/>
              </w:rPr>
              <w:sym w:font="Wingdings" w:char="F04A"/>
            </w:r>
          </w:p>
        </w:tc>
        <w:tc>
          <w:tcPr>
            <w:tcW w:w="426" w:type="dxa"/>
          </w:tcPr>
          <w:p w14:paraId="3024976E" w14:textId="77777777" w:rsidR="008B7DCC" w:rsidRPr="00232317" w:rsidRDefault="008B7DCC" w:rsidP="009C637B">
            <w:pPr>
              <w:spacing w:before="60" w:after="60"/>
              <w:rPr>
                <w:rFonts w:asciiTheme="minorHAnsi" w:hAnsiTheme="minorHAnsi" w:cstheme="minorHAnsi"/>
                <w:b/>
                <w:color w:val="000000"/>
                <w:sz w:val="28"/>
                <w:szCs w:val="28"/>
                <w:highlight w:val="yellow"/>
              </w:rPr>
            </w:pPr>
          </w:p>
        </w:tc>
      </w:tr>
      <w:tr w:rsidR="00912543" w:rsidRPr="00232317" w14:paraId="67383575" w14:textId="77777777" w:rsidTr="00742698">
        <w:tc>
          <w:tcPr>
            <w:tcW w:w="7054" w:type="dxa"/>
          </w:tcPr>
          <w:p w14:paraId="45B2FC28" w14:textId="10E27043" w:rsidR="00912543" w:rsidRPr="00232317" w:rsidRDefault="00912543" w:rsidP="00742698">
            <w:pPr>
              <w:rPr>
                <w:rFonts w:asciiTheme="minorHAnsi" w:hAnsiTheme="minorHAnsi" w:cstheme="minorHAnsi"/>
                <w:sz w:val="20"/>
                <w:szCs w:val="20"/>
              </w:rPr>
            </w:pPr>
            <w:r w:rsidRPr="00232317">
              <w:rPr>
                <w:rFonts w:asciiTheme="minorHAnsi" w:hAnsiTheme="minorHAnsi" w:cstheme="minorHAnsi"/>
                <w:b/>
                <w:bCs/>
                <w:sz w:val="20"/>
                <w:szCs w:val="20"/>
              </w:rPr>
              <w:t>ERLEICHTERUNG DURCH RESERVEN, RÜCKSTELLUNGEN, LIQUIDITÄT!</w:t>
            </w:r>
            <w:r w:rsidRPr="00232317">
              <w:rPr>
                <w:rFonts w:asciiTheme="minorHAnsi" w:hAnsiTheme="minorHAnsi" w:cstheme="minorHAnsi"/>
                <w:sz w:val="20"/>
                <w:szCs w:val="20"/>
              </w:rPr>
              <w:t xml:space="preserve"> </w:t>
            </w:r>
            <w:r w:rsidR="00232317">
              <w:rPr>
                <w:rFonts w:asciiTheme="minorHAnsi" w:hAnsiTheme="minorHAnsi" w:cstheme="minorHAnsi"/>
                <w:sz w:val="20"/>
                <w:szCs w:val="20"/>
              </w:rPr>
              <w:br/>
            </w:r>
            <w:r w:rsidRPr="00232317">
              <w:rPr>
                <w:rFonts w:asciiTheme="minorHAnsi" w:hAnsiTheme="minorHAnsi" w:cstheme="minorHAnsi"/>
                <w:sz w:val="20"/>
                <w:szCs w:val="20"/>
              </w:rPr>
              <w:t>Ich brauche folgenden Betrag als minimale Reserve für periodische Rechnungen, Daueraufträge und Lastschriftverfahren:…….</w:t>
            </w:r>
          </w:p>
          <w:p w14:paraId="7E806D95" w14:textId="7D7BC932" w:rsidR="00912543" w:rsidRPr="00232317" w:rsidRDefault="00912543" w:rsidP="00742698">
            <w:pPr>
              <w:rPr>
                <w:rFonts w:asciiTheme="minorHAnsi" w:hAnsiTheme="minorHAnsi" w:cstheme="minorHAnsi"/>
                <w:sz w:val="20"/>
                <w:szCs w:val="20"/>
              </w:rPr>
            </w:pPr>
            <w:r w:rsidRPr="00232317">
              <w:rPr>
                <w:rFonts w:asciiTheme="minorHAnsi" w:hAnsiTheme="minorHAnsi" w:cstheme="minorHAnsi"/>
                <w:sz w:val="20"/>
                <w:szCs w:val="20"/>
              </w:rPr>
              <w:t>Ich habe bereits angespart:...... Ich spare monatlich mindestens:…..</w:t>
            </w:r>
          </w:p>
          <w:p w14:paraId="1FF8F247" w14:textId="1EBE16C2" w:rsidR="00912543" w:rsidRPr="00232317" w:rsidRDefault="00912543" w:rsidP="00912543">
            <w:pPr>
              <w:rPr>
                <w:rFonts w:asciiTheme="minorHAnsi" w:hAnsiTheme="minorHAnsi" w:cstheme="minorHAnsi"/>
                <w:sz w:val="20"/>
                <w:szCs w:val="20"/>
              </w:rPr>
            </w:pPr>
            <w:r w:rsidRPr="00232317">
              <w:rPr>
                <w:rFonts w:asciiTheme="minorHAnsi" w:hAnsiTheme="minorHAnsi" w:cstheme="minorHAnsi"/>
                <w:sz w:val="20"/>
                <w:szCs w:val="20"/>
              </w:rPr>
              <w:t xml:space="preserve">Mein Fernziel in …. Monaten:….. </w:t>
            </w:r>
          </w:p>
          <w:p w14:paraId="2C735F17" w14:textId="77777777" w:rsidR="00912543" w:rsidRPr="00232317" w:rsidRDefault="00912543" w:rsidP="00912543">
            <w:pPr>
              <w:rPr>
                <w:rFonts w:asciiTheme="minorHAnsi" w:hAnsiTheme="minorHAnsi" w:cstheme="minorHAnsi"/>
                <w:sz w:val="20"/>
                <w:szCs w:val="20"/>
              </w:rPr>
            </w:pPr>
          </w:p>
        </w:tc>
        <w:tc>
          <w:tcPr>
            <w:tcW w:w="425" w:type="dxa"/>
          </w:tcPr>
          <w:p w14:paraId="6113D244" w14:textId="77777777" w:rsidR="00912543" w:rsidRPr="00232317" w:rsidRDefault="00912543" w:rsidP="00742698">
            <w:pPr>
              <w:spacing w:before="60" w:after="60"/>
              <w:rPr>
                <w:rFonts w:asciiTheme="minorHAnsi" w:hAnsiTheme="minorHAnsi" w:cstheme="minorHAnsi"/>
                <w:color w:val="000000"/>
                <w:sz w:val="20"/>
                <w:szCs w:val="20"/>
                <w:highlight w:val="yellow"/>
              </w:rPr>
            </w:pPr>
          </w:p>
        </w:tc>
        <w:tc>
          <w:tcPr>
            <w:tcW w:w="425" w:type="dxa"/>
          </w:tcPr>
          <w:p w14:paraId="50765D88" w14:textId="77777777" w:rsidR="00912543" w:rsidRPr="00232317" w:rsidRDefault="00912543" w:rsidP="00742698">
            <w:pPr>
              <w:spacing w:before="60" w:after="60"/>
              <w:rPr>
                <w:rFonts w:asciiTheme="minorHAnsi" w:hAnsiTheme="minorHAnsi" w:cstheme="minorHAnsi"/>
                <w:color w:val="000000"/>
                <w:sz w:val="20"/>
                <w:szCs w:val="20"/>
                <w:highlight w:val="yellow"/>
              </w:rPr>
            </w:pPr>
          </w:p>
        </w:tc>
        <w:tc>
          <w:tcPr>
            <w:tcW w:w="425" w:type="dxa"/>
          </w:tcPr>
          <w:p w14:paraId="67EF1AA6" w14:textId="77777777" w:rsidR="00912543" w:rsidRPr="00232317" w:rsidRDefault="00912543" w:rsidP="00742698">
            <w:pPr>
              <w:spacing w:before="60" w:after="60"/>
              <w:rPr>
                <w:rFonts w:asciiTheme="minorHAnsi" w:hAnsiTheme="minorHAnsi" w:cstheme="minorHAnsi"/>
                <w:color w:val="000000"/>
                <w:sz w:val="20"/>
                <w:szCs w:val="20"/>
                <w:highlight w:val="yellow"/>
              </w:rPr>
            </w:pPr>
          </w:p>
        </w:tc>
        <w:tc>
          <w:tcPr>
            <w:tcW w:w="426" w:type="dxa"/>
          </w:tcPr>
          <w:p w14:paraId="5ADE2FE4" w14:textId="77777777" w:rsidR="00912543" w:rsidRPr="00232317" w:rsidRDefault="00912543" w:rsidP="00742698">
            <w:pPr>
              <w:spacing w:before="60" w:after="60"/>
              <w:rPr>
                <w:rFonts w:asciiTheme="minorHAnsi" w:hAnsiTheme="minorHAnsi" w:cstheme="minorHAnsi"/>
                <w:color w:val="000000"/>
                <w:sz w:val="20"/>
                <w:szCs w:val="20"/>
                <w:highlight w:val="yellow"/>
              </w:rPr>
            </w:pPr>
          </w:p>
        </w:tc>
        <w:tc>
          <w:tcPr>
            <w:tcW w:w="426" w:type="dxa"/>
          </w:tcPr>
          <w:p w14:paraId="18E012A6" w14:textId="77777777" w:rsidR="00912543" w:rsidRPr="00232317" w:rsidRDefault="00912543" w:rsidP="00742698">
            <w:pPr>
              <w:spacing w:before="60" w:after="60"/>
              <w:rPr>
                <w:rFonts w:asciiTheme="minorHAnsi" w:hAnsiTheme="minorHAnsi" w:cstheme="minorHAnsi"/>
                <w:color w:val="000000"/>
                <w:sz w:val="20"/>
                <w:szCs w:val="20"/>
                <w:highlight w:val="yellow"/>
              </w:rPr>
            </w:pPr>
          </w:p>
        </w:tc>
      </w:tr>
      <w:tr w:rsidR="008B7DCC" w:rsidRPr="00232317" w14:paraId="26BD9980" w14:textId="77777777" w:rsidTr="008B7DCC">
        <w:tc>
          <w:tcPr>
            <w:tcW w:w="7054" w:type="dxa"/>
            <w:vAlign w:val="center"/>
          </w:tcPr>
          <w:p w14:paraId="7267AA75" w14:textId="77777777" w:rsidR="008B7DCC" w:rsidRPr="005429E2" w:rsidRDefault="008B7DCC" w:rsidP="001B0F7E">
            <w:pPr>
              <w:rPr>
                <w:rFonts w:asciiTheme="minorHAnsi" w:hAnsiTheme="minorHAnsi" w:cstheme="minorHAnsi"/>
                <w:b/>
                <w:bCs/>
                <w:sz w:val="20"/>
                <w:szCs w:val="20"/>
              </w:rPr>
            </w:pPr>
            <w:r w:rsidRPr="005429E2">
              <w:rPr>
                <w:rFonts w:asciiTheme="minorHAnsi" w:hAnsiTheme="minorHAnsi" w:cstheme="minorHAnsi"/>
                <w:b/>
                <w:bCs/>
                <w:sz w:val="20"/>
                <w:szCs w:val="20"/>
              </w:rPr>
              <w:t>HABE PAPIERE VOLL IM GRIFF UND KANN SIE GANZ SCHNELL ZEIGEN!</w:t>
            </w:r>
          </w:p>
          <w:p w14:paraId="2F9510A8" w14:textId="44F60BA2" w:rsidR="008B7DCC" w:rsidRPr="00232317" w:rsidRDefault="008B7DCC" w:rsidP="001B0F7E">
            <w:pPr>
              <w:rPr>
                <w:rFonts w:asciiTheme="minorHAnsi" w:hAnsiTheme="minorHAnsi" w:cstheme="minorHAnsi"/>
                <w:sz w:val="20"/>
                <w:szCs w:val="20"/>
              </w:rPr>
            </w:pPr>
            <w:r w:rsidRPr="00232317">
              <w:rPr>
                <w:rFonts w:asciiTheme="minorHAnsi" w:hAnsiTheme="minorHAnsi" w:cstheme="minorHAnsi"/>
                <w:sz w:val="20"/>
                <w:szCs w:val="20"/>
              </w:rPr>
              <w:t>Ich habe eine Jahres- und Gläubiger-Dokumentation erstellt. Ich kann alle neue Post sofort an den richtigen Ort versorgen. Ich komme gut klar mit dem Papier mit allen Fachleuten, mit denen ich zu tun habe.</w:t>
            </w:r>
            <w:r w:rsidR="005429E2">
              <w:rPr>
                <w:rFonts w:asciiTheme="minorHAnsi" w:hAnsiTheme="minorHAnsi" w:cstheme="minorHAnsi"/>
                <w:sz w:val="20"/>
                <w:szCs w:val="20"/>
              </w:rPr>
              <w:br/>
            </w:r>
          </w:p>
        </w:tc>
        <w:tc>
          <w:tcPr>
            <w:tcW w:w="425" w:type="dxa"/>
          </w:tcPr>
          <w:p w14:paraId="04ACCF75" w14:textId="77777777" w:rsidR="008B7DCC" w:rsidRPr="00232317" w:rsidRDefault="008B7DCC" w:rsidP="001A2A74">
            <w:pPr>
              <w:spacing w:before="60" w:after="60"/>
              <w:rPr>
                <w:rFonts w:asciiTheme="minorHAnsi" w:hAnsiTheme="minorHAnsi" w:cstheme="minorHAnsi"/>
                <w:color w:val="000000"/>
                <w:sz w:val="20"/>
                <w:szCs w:val="20"/>
                <w:highlight w:val="yellow"/>
              </w:rPr>
            </w:pPr>
          </w:p>
        </w:tc>
        <w:tc>
          <w:tcPr>
            <w:tcW w:w="425" w:type="dxa"/>
          </w:tcPr>
          <w:p w14:paraId="749F677C" w14:textId="77777777" w:rsidR="008B7DCC" w:rsidRPr="00232317" w:rsidRDefault="008B7DCC" w:rsidP="007761C6">
            <w:pPr>
              <w:spacing w:before="60" w:after="60"/>
              <w:rPr>
                <w:rFonts w:asciiTheme="minorHAnsi" w:hAnsiTheme="minorHAnsi" w:cstheme="minorHAnsi"/>
                <w:color w:val="000000"/>
                <w:sz w:val="20"/>
                <w:szCs w:val="20"/>
                <w:highlight w:val="yellow"/>
              </w:rPr>
            </w:pPr>
          </w:p>
        </w:tc>
        <w:tc>
          <w:tcPr>
            <w:tcW w:w="425" w:type="dxa"/>
          </w:tcPr>
          <w:p w14:paraId="2251F1CA" w14:textId="77777777" w:rsidR="008B7DCC" w:rsidRPr="00232317" w:rsidRDefault="008B7DCC" w:rsidP="007761C6">
            <w:pPr>
              <w:spacing w:before="60" w:after="60"/>
              <w:rPr>
                <w:rFonts w:asciiTheme="minorHAnsi" w:hAnsiTheme="minorHAnsi" w:cstheme="minorHAnsi"/>
                <w:color w:val="000000"/>
                <w:sz w:val="20"/>
                <w:szCs w:val="20"/>
                <w:highlight w:val="yellow"/>
              </w:rPr>
            </w:pPr>
          </w:p>
        </w:tc>
        <w:tc>
          <w:tcPr>
            <w:tcW w:w="426" w:type="dxa"/>
          </w:tcPr>
          <w:p w14:paraId="3CB5A208" w14:textId="77777777" w:rsidR="008B7DCC" w:rsidRPr="00232317" w:rsidRDefault="008B7DCC" w:rsidP="00B3057D">
            <w:pPr>
              <w:spacing w:before="60" w:after="60"/>
              <w:rPr>
                <w:rFonts w:asciiTheme="minorHAnsi" w:hAnsiTheme="minorHAnsi" w:cstheme="minorHAnsi"/>
                <w:sz w:val="20"/>
                <w:szCs w:val="20"/>
                <w:highlight w:val="yellow"/>
              </w:rPr>
            </w:pPr>
          </w:p>
        </w:tc>
        <w:tc>
          <w:tcPr>
            <w:tcW w:w="426" w:type="dxa"/>
          </w:tcPr>
          <w:p w14:paraId="1F15E9F8" w14:textId="77777777" w:rsidR="008B7DCC" w:rsidRPr="00232317" w:rsidRDefault="008B7DCC" w:rsidP="00B3057D">
            <w:pPr>
              <w:spacing w:before="60" w:after="60"/>
              <w:rPr>
                <w:rFonts w:asciiTheme="minorHAnsi" w:hAnsiTheme="minorHAnsi" w:cstheme="minorHAnsi"/>
                <w:sz w:val="20"/>
                <w:szCs w:val="20"/>
                <w:highlight w:val="yellow"/>
              </w:rPr>
            </w:pPr>
          </w:p>
        </w:tc>
      </w:tr>
      <w:tr w:rsidR="008B7DCC" w:rsidRPr="00232317" w14:paraId="06AE2F72" w14:textId="77777777" w:rsidTr="008B7DCC">
        <w:tc>
          <w:tcPr>
            <w:tcW w:w="7054" w:type="dxa"/>
            <w:vAlign w:val="center"/>
          </w:tcPr>
          <w:p w14:paraId="52B68523" w14:textId="77777777" w:rsidR="008B7DCC" w:rsidRPr="005429E2" w:rsidRDefault="008B7DCC" w:rsidP="001B0F7E">
            <w:pPr>
              <w:rPr>
                <w:rFonts w:asciiTheme="minorHAnsi" w:hAnsiTheme="minorHAnsi" w:cstheme="minorHAnsi"/>
                <w:b/>
                <w:bCs/>
                <w:sz w:val="20"/>
                <w:szCs w:val="20"/>
              </w:rPr>
            </w:pPr>
            <w:r w:rsidRPr="005429E2">
              <w:rPr>
                <w:rFonts w:asciiTheme="minorHAnsi" w:hAnsiTheme="minorHAnsi" w:cstheme="minorHAnsi"/>
                <w:b/>
                <w:bCs/>
                <w:sz w:val="20"/>
                <w:szCs w:val="20"/>
              </w:rPr>
              <w:t>STEUERERKLÄRUNG: KEIN PROBLEM, SOFORT ERLEDIGT!</w:t>
            </w:r>
          </w:p>
          <w:p w14:paraId="3F1E6E0D" w14:textId="77777777" w:rsidR="008B7DCC" w:rsidRPr="00232317" w:rsidRDefault="008B7DCC" w:rsidP="001B0F7E">
            <w:pPr>
              <w:rPr>
                <w:rFonts w:asciiTheme="minorHAnsi" w:hAnsiTheme="minorHAnsi" w:cstheme="minorHAnsi"/>
                <w:sz w:val="20"/>
                <w:szCs w:val="20"/>
              </w:rPr>
            </w:pPr>
            <w:r w:rsidRPr="00232317">
              <w:rPr>
                <w:rFonts w:asciiTheme="minorHAnsi" w:hAnsiTheme="minorHAnsi" w:cstheme="minorHAnsi"/>
                <w:sz w:val="20"/>
                <w:szCs w:val="20"/>
              </w:rPr>
              <w:t>Ich sammle die für die Steuererklärung nötigen Belege und alle Dokumente jeweils für ein Steuerjahr an einem einzigen Ort und habe sie so sofort griffbereit. Ich fülle die Steuererklärung spätestens vier Wochen nach Erhalt aus, gebe sie sofort ab, rechne die jährliche und monatliche Steuerrate aus. Ich prüfe die Höhe der bisherigen Prämienverbilligung.</w:t>
            </w:r>
          </w:p>
          <w:p w14:paraId="0D70B680" w14:textId="77777777" w:rsidR="008B7DCC" w:rsidRPr="00232317" w:rsidRDefault="008B7DCC" w:rsidP="001B0F7E">
            <w:pPr>
              <w:rPr>
                <w:rFonts w:asciiTheme="minorHAnsi" w:hAnsiTheme="minorHAnsi" w:cstheme="minorHAnsi"/>
                <w:sz w:val="20"/>
                <w:szCs w:val="20"/>
              </w:rPr>
            </w:pPr>
          </w:p>
        </w:tc>
        <w:tc>
          <w:tcPr>
            <w:tcW w:w="425" w:type="dxa"/>
          </w:tcPr>
          <w:p w14:paraId="381614CE" w14:textId="77777777" w:rsidR="008B7DCC" w:rsidRPr="00232317" w:rsidRDefault="008B7DCC" w:rsidP="001A2A74">
            <w:pPr>
              <w:spacing w:before="60" w:after="60"/>
              <w:rPr>
                <w:rFonts w:asciiTheme="minorHAnsi" w:hAnsiTheme="minorHAnsi" w:cstheme="minorHAnsi"/>
                <w:color w:val="000000"/>
                <w:sz w:val="20"/>
                <w:szCs w:val="20"/>
                <w:highlight w:val="yellow"/>
              </w:rPr>
            </w:pPr>
          </w:p>
        </w:tc>
        <w:tc>
          <w:tcPr>
            <w:tcW w:w="425" w:type="dxa"/>
          </w:tcPr>
          <w:p w14:paraId="4229078A" w14:textId="77777777" w:rsidR="008B7DCC" w:rsidRPr="00232317" w:rsidRDefault="008B7DCC" w:rsidP="007761C6">
            <w:pPr>
              <w:spacing w:before="60" w:after="60"/>
              <w:rPr>
                <w:rFonts w:asciiTheme="minorHAnsi" w:hAnsiTheme="minorHAnsi" w:cstheme="minorHAnsi"/>
                <w:color w:val="000000"/>
                <w:sz w:val="20"/>
                <w:szCs w:val="20"/>
                <w:highlight w:val="yellow"/>
              </w:rPr>
            </w:pPr>
          </w:p>
        </w:tc>
        <w:tc>
          <w:tcPr>
            <w:tcW w:w="425" w:type="dxa"/>
          </w:tcPr>
          <w:p w14:paraId="3B1317C5" w14:textId="77777777" w:rsidR="008B7DCC" w:rsidRPr="00232317" w:rsidRDefault="008B7DCC" w:rsidP="007761C6">
            <w:pPr>
              <w:spacing w:before="60" w:after="60"/>
              <w:rPr>
                <w:rFonts w:asciiTheme="minorHAnsi" w:hAnsiTheme="minorHAnsi" w:cstheme="minorHAnsi"/>
                <w:color w:val="000000"/>
                <w:sz w:val="20"/>
                <w:szCs w:val="20"/>
                <w:highlight w:val="yellow"/>
              </w:rPr>
            </w:pPr>
          </w:p>
        </w:tc>
        <w:tc>
          <w:tcPr>
            <w:tcW w:w="426" w:type="dxa"/>
          </w:tcPr>
          <w:p w14:paraId="6683A3DA" w14:textId="77777777" w:rsidR="008B7DCC" w:rsidRPr="00232317" w:rsidRDefault="008B7DCC" w:rsidP="001B0F7E">
            <w:pPr>
              <w:pStyle w:val="Fuzeile"/>
              <w:tabs>
                <w:tab w:val="clear" w:pos="9072"/>
              </w:tabs>
              <w:jc w:val="both"/>
              <w:rPr>
                <w:rFonts w:asciiTheme="minorHAnsi" w:hAnsiTheme="minorHAnsi" w:cstheme="minorHAnsi"/>
                <w:color w:val="000000"/>
                <w:sz w:val="20"/>
                <w:szCs w:val="20"/>
                <w:highlight w:val="yellow"/>
              </w:rPr>
            </w:pPr>
          </w:p>
        </w:tc>
        <w:tc>
          <w:tcPr>
            <w:tcW w:w="426" w:type="dxa"/>
          </w:tcPr>
          <w:p w14:paraId="6331C061" w14:textId="77777777" w:rsidR="008B7DCC" w:rsidRPr="00232317" w:rsidRDefault="008B7DCC" w:rsidP="001B0F7E">
            <w:pPr>
              <w:pStyle w:val="Fuzeile"/>
              <w:tabs>
                <w:tab w:val="clear" w:pos="9072"/>
              </w:tabs>
              <w:jc w:val="both"/>
              <w:rPr>
                <w:rFonts w:asciiTheme="minorHAnsi" w:hAnsiTheme="minorHAnsi" w:cstheme="minorHAnsi"/>
                <w:color w:val="000000"/>
                <w:sz w:val="20"/>
                <w:szCs w:val="20"/>
                <w:highlight w:val="yellow"/>
              </w:rPr>
            </w:pPr>
          </w:p>
        </w:tc>
      </w:tr>
      <w:tr w:rsidR="008B7DCC" w:rsidRPr="00232317" w14:paraId="37801FE3" w14:textId="77777777" w:rsidTr="008B7DCC">
        <w:tc>
          <w:tcPr>
            <w:tcW w:w="7054" w:type="dxa"/>
            <w:vAlign w:val="center"/>
          </w:tcPr>
          <w:p w14:paraId="635ED299" w14:textId="77777777" w:rsidR="008B7DCC" w:rsidRPr="005429E2" w:rsidRDefault="008B7DCC" w:rsidP="001B0F7E">
            <w:pPr>
              <w:rPr>
                <w:rFonts w:asciiTheme="minorHAnsi" w:hAnsiTheme="minorHAnsi" w:cstheme="minorHAnsi"/>
                <w:b/>
                <w:bCs/>
                <w:sz w:val="20"/>
                <w:szCs w:val="20"/>
              </w:rPr>
            </w:pPr>
            <w:r w:rsidRPr="005429E2">
              <w:rPr>
                <w:rFonts w:asciiTheme="minorHAnsi" w:hAnsiTheme="minorHAnsi" w:cstheme="minorHAnsi"/>
                <w:b/>
                <w:bCs/>
                <w:sz w:val="20"/>
                <w:szCs w:val="20"/>
              </w:rPr>
              <w:t>STEUERZAHLUNGEN: WEISS BESCHEID, WIE DIE STEUERN MIT DEM KALKULATOR ODER DER STEUERERKLÄRUNG BERECHNET WERDEN!</w:t>
            </w:r>
          </w:p>
          <w:p w14:paraId="39DECE15" w14:textId="3B1E5481" w:rsidR="008B7DCC" w:rsidRPr="00232317" w:rsidRDefault="008D2105" w:rsidP="001B0F7E">
            <w:pPr>
              <w:rPr>
                <w:rStyle w:val="Hyperlink"/>
                <w:rFonts w:asciiTheme="minorHAnsi" w:hAnsiTheme="minorHAnsi" w:cstheme="minorHAnsi"/>
                <w:sz w:val="20"/>
                <w:szCs w:val="20"/>
              </w:rPr>
            </w:pPr>
            <w:hyperlink r:id="rId8" w:history="1">
              <w:r w:rsidRPr="00232317">
                <w:rPr>
                  <w:rStyle w:val="Hyperlink"/>
                  <w:rFonts w:asciiTheme="minorHAnsi" w:hAnsiTheme="minorHAnsi" w:cstheme="minorHAnsi"/>
                  <w:sz w:val="20"/>
                  <w:szCs w:val="20"/>
                </w:rPr>
                <w:t>https://www.steuerverwaltung.bs.ch/steuererklaerung/natuerliche-personen/steuerrechner.html</w:t>
              </w:r>
            </w:hyperlink>
          </w:p>
          <w:p w14:paraId="7CA73C72" w14:textId="2BF38FC2" w:rsidR="008D2105" w:rsidRPr="00232317" w:rsidRDefault="008D2105" w:rsidP="001B0F7E">
            <w:pPr>
              <w:rPr>
                <w:rFonts w:asciiTheme="minorHAnsi" w:hAnsiTheme="minorHAnsi" w:cstheme="minorHAnsi"/>
                <w:sz w:val="20"/>
                <w:szCs w:val="20"/>
              </w:rPr>
            </w:pPr>
          </w:p>
        </w:tc>
        <w:tc>
          <w:tcPr>
            <w:tcW w:w="425" w:type="dxa"/>
          </w:tcPr>
          <w:p w14:paraId="36C6CDE9" w14:textId="77777777" w:rsidR="008B7DCC" w:rsidRPr="00232317" w:rsidRDefault="008B7DCC" w:rsidP="001A2A74">
            <w:pPr>
              <w:spacing w:before="60" w:after="60"/>
              <w:rPr>
                <w:rFonts w:asciiTheme="minorHAnsi" w:hAnsiTheme="minorHAnsi" w:cstheme="minorHAnsi"/>
                <w:color w:val="000000"/>
                <w:sz w:val="20"/>
                <w:szCs w:val="20"/>
                <w:highlight w:val="yellow"/>
              </w:rPr>
            </w:pPr>
          </w:p>
        </w:tc>
        <w:tc>
          <w:tcPr>
            <w:tcW w:w="425" w:type="dxa"/>
          </w:tcPr>
          <w:p w14:paraId="03D63E16" w14:textId="77777777" w:rsidR="008B7DCC" w:rsidRPr="00232317" w:rsidRDefault="008B7DCC" w:rsidP="007761C6">
            <w:pPr>
              <w:spacing w:before="60" w:after="60"/>
              <w:rPr>
                <w:rFonts w:asciiTheme="minorHAnsi" w:hAnsiTheme="minorHAnsi" w:cstheme="minorHAnsi"/>
                <w:color w:val="000000"/>
                <w:sz w:val="20"/>
                <w:szCs w:val="20"/>
                <w:highlight w:val="yellow"/>
              </w:rPr>
            </w:pPr>
          </w:p>
        </w:tc>
        <w:tc>
          <w:tcPr>
            <w:tcW w:w="425" w:type="dxa"/>
          </w:tcPr>
          <w:p w14:paraId="4D188EAF" w14:textId="77777777" w:rsidR="008B7DCC" w:rsidRPr="00232317" w:rsidRDefault="008B7DCC" w:rsidP="007761C6">
            <w:pPr>
              <w:spacing w:before="60" w:after="60"/>
              <w:rPr>
                <w:rFonts w:asciiTheme="minorHAnsi" w:hAnsiTheme="minorHAnsi" w:cstheme="minorHAnsi"/>
                <w:color w:val="000000"/>
                <w:sz w:val="20"/>
                <w:szCs w:val="20"/>
                <w:highlight w:val="yellow"/>
              </w:rPr>
            </w:pPr>
          </w:p>
        </w:tc>
        <w:tc>
          <w:tcPr>
            <w:tcW w:w="426" w:type="dxa"/>
          </w:tcPr>
          <w:p w14:paraId="4226AE5C" w14:textId="77777777" w:rsidR="008B7DCC" w:rsidRPr="00232317" w:rsidRDefault="008B7DCC" w:rsidP="001B0F7E">
            <w:pPr>
              <w:pStyle w:val="Fuzeile"/>
              <w:tabs>
                <w:tab w:val="clear" w:pos="9072"/>
              </w:tabs>
              <w:jc w:val="both"/>
              <w:rPr>
                <w:rFonts w:asciiTheme="minorHAnsi" w:hAnsiTheme="minorHAnsi" w:cstheme="minorHAnsi"/>
                <w:color w:val="000000"/>
                <w:sz w:val="20"/>
                <w:szCs w:val="20"/>
                <w:highlight w:val="yellow"/>
              </w:rPr>
            </w:pPr>
          </w:p>
        </w:tc>
        <w:tc>
          <w:tcPr>
            <w:tcW w:w="426" w:type="dxa"/>
          </w:tcPr>
          <w:p w14:paraId="60FBD0A4" w14:textId="77777777" w:rsidR="008B7DCC" w:rsidRPr="00232317" w:rsidRDefault="008B7DCC" w:rsidP="001B0F7E">
            <w:pPr>
              <w:pStyle w:val="Fuzeile"/>
              <w:tabs>
                <w:tab w:val="clear" w:pos="9072"/>
              </w:tabs>
              <w:jc w:val="both"/>
              <w:rPr>
                <w:rFonts w:asciiTheme="minorHAnsi" w:hAnsiTheme="minorHAnsi" w:cstheme="minorHAnsi"/>
                <w:color w:val="000000"/>
                <w:sz w:val="20"/>
                <w:szCs w:val="20"/>
                <w:highlight w:val="yellow"/>
              </w:rPr>
            </w:pPr>
          </w:p>
        </w:tc>
      </w:tr>
      <w:tr w:rsidR="008B7DCC" w:rsidRPr="00232317" w14:paraId="027ABB8D" w14:textId="77777777" w:rsidTr="008B7DCC">
        <w:tc>
          <w:tcPr>
            <w:tcW w:w="7054" w:type="dxa"/>
            <w:vAlign w:val="center"/>
          </w:tcPr>
          <w:p w14:paraId="4954080E" w14:textId="77777777" w:rsidR="008B7DCC" w:rsidRPr="005429E2" w:rsidRDefault="008B7DCC" w:rsidP="006D0A3A">
            <w:pPr>
              <w:rPr>
                <w:rFonts w:asciiTheme="minorHAnsi" w:hAnsiTheme="minorHAnsi" w:cstheme="minorHAnsi"/>
                <w:b/>
                <w:bCs/>
                <w:sz w:val="20"/>
                <w:szCs w:val="20"/>
              </w:rPr>
            </w:pPr>
            <w:r w:rsidRPr="005429E2">
              <w:rPr>
                <w:rFonts w:asciiTheme="minorHAnsi" w:hAnsiTheme="minorHAnsi" w:cstheme="minorHAnsi"/>
                <w:b/>
                <w:bCs/>
                <w:sz w:val="20"/>
                <w:szCs w:val="20"/>
              </w:rPr>
              <w:t>KENNE DAS EIGENE EXISTENZMINIMUM / SANIERUNGSBUDGET UND SEINE BEDEUTUNG SEHR GUT!</w:t>
            </w:r>
          </w:p>
          <w:p w14:paraId="37C5CA97" w14:textId="77777777" w:rsidR="008B7DCC" w:rsidRPr="00232317" w:rsidRDefault="008B7DCC" w:rsidP="006D0A3A">
            <w:pPr>
              <w:rPr>
                <w:rFonts w:asciiTheme="minorHAnsi" w:hAnsiTheme="minorHAnsi" w:cstheme="minorHAnsi"/>
                <w:sz w:val="20"/>
                <w:szCs w:val="20"/>
              </w:rPr>
            </w:pPr>
            <w:r w:rsidRPr="00232317">
              <w:rPr>
                <w:rFonts w:asciiTheme="minorHAnsi" w:hAnsiTheme="minorHAnsi" w:cstheme="minorHAnsi"/>
                <w:sz w:val="20"/>
                <w:szCs w:val="20"/>
              </w:rPr>
              <w:t>Ich kann das betreibungsrechtliche Existenzminimum, die Pfändungsrate, die monatliche Steuerrate und die Sanierungsrate ausrechnen.</w:t>
            </w:r>
          </w:p>
          <w:p w14:paraId="39F9E3F7" w14:textId="502DDF6B" w:rsidR="008B7DCC" w:rsidRPr="00232317" w:rsidRDefault="008D2105" w:rsidP="006D0A3A">
            <w:pPr>
              <w:rPr>
                <w:rStyle w:val="Hyperlink"/>
                <w:rFonts w:asciiTheme="minorHAnsi" w:hAnsiTheme="minorHAnsi" w:cstheme="minorHAnsi"/>
                <w:sz w:val="20"/>
                <w:szCs w:val="20"/>
              </w:rPr>
            </w:pPr>
            <w:r w:rsidRPr="00232317">
              <w:rPr>
                <w:rStyle w:val="Hyperlink"/>
                <w:rFonts w:asciiTheme="minorHAnsi" w:hAnsiTheme="minorHAnsi" w:cstheme="minorHAnsi"/>
                <w:sz w:val="20"/>
                <w:szCs w:val="20"/>
              </w:rPr>
              <w:t>https://werufutu.myhostpoint.ch/budget-schulden/betreibung/</w:t>
            </w:r>
          </w:p>
          <w:p w14:paraId="42AB3DCB" w14:textId="77777777" w:rsidR="008B7DCC" w:rsidRPr="00232317" w:rsidRDefault="008B7DCC" w:rsidP="006D0A3A">
            <w:pPr>
              <w:rPr>
                <w:rFonts w:asciiTheme="minorHAnsi" w:hAnsiTheme="minorHAnsi" w:cstheme="minorHAnsi"/>
                <w:sz w:val="20"/>
                <w:szCs w:val="20"/>
              </w:rPr>
            </w:pPr>
          </w:p>
        </w:tc>
        <w:tc>
          <w:tcPr>
            <w:tcW w:w="425" w:type="dxa"/>
          </w:tcPr>
          <w:p w14:paraId="3E6E5E07" w14:textId="77777777" w:rsidR="008B7DCC" w:rsidRPr="00232317" w:rsidRDefault="008B7DCC" w:rsidP="001A2A74">
            <w:pPr>
              <w:spacing w:before="60" w:after="60"/>
              <w:rPr>
                <w:rFonts w:asciiTheme="minorHAnsi" w:hAnsiTheme="minorHAnsi" w:cstheme="minorHAnsi"/>
                <w:color w:val="000000"/>
                <w:sz w:val="20"/>
                <w:szCs w:val="20"/>
                <w:highlight w:val="yellow"/>
              </w:rPr>
            </w:pPr>
          </w:p>
        </w:tc>
        <w:tc>
          <w:tcPr>
            <w:tcW w:w="425" w:type="dxa"/>
          </w:tcPr>
          <w:p w14:paraId="2B19FEBF"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c>
          <w:tcPr>
            <w:tcW w:w="425" w:type="dxa"/>
          </w:tcPr>
          <w:p w14:paraId="1F4EB4D0"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c>
          <w:tcPr>
            <w:tcW w:w="426" w:type="dxa"/>
          </w:tcPr>
          <w:p w14:paraId="297B57B8"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c>
          <w:tcPr>
            <w:tcW w:w="426" w:type="dxa"/>
          </w:tcPr>
          <w:p w14:paraId="7BE1049B"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r>
      <w:tr w:rsidR="008B7DCC" w:rsidRPr="00232317" w14:paraId="5A28A294" w14:textId="77777777" w:rsidTr="008B7DCC">
        <w:tc>
          <w:tcPr>
            <w:tcW w:w="7054" w:type="dxa"/>
            <w:vAlign w:val="center"/>
          </w:tcPr>
          <w:p w14:paraId="3979D2D6" w14:textId="77777777" w:rsidR="008B7DCC" w:rsidRPr="005429E2" w:rsidRDefault="008B7DCC" w:rsidP="00FD3A02">
            <w:pPr>
              <w:rPr>
                <w:rFonts w:asciiTheme="minorHAnsi" w:hAnsiTheme="minorHAnsi" w:cstheme="minorHAnsi"/>
                <w:b/>
                <w:bCs/>
                <w:sz w:val="20"/>
                <w:szCs w:val="20"/>
              </w:rPr>
            </w:pPr>
            <w:r w:rsidRPr="005429E2">
              <w:rPr>
                <w:rFonts w:asciiTheme="minorHAnsi" w:hAnsiTheme="minorHAnsi" w:cstheme="minorHAnsi"/>
                <w:b/>
                <w:bCs/>
                <w:sz w:val="20"/>
                <w:szCs w:val="20"/>
              </w:rPr>
              <w:t xml:space="preserve">HALTE DAS BUDGET EIN UND MACHE KEINE NEUEN SCHULDEN! </w:t>
            </w:r>
          </w:p>
          <w:p w14:paraId="119A2195" w14:textId="77777777" w:rsidR="008B7DCC" w:rsidRPr="00232317" w:rsidRDefault="008B7DCC" w:rsidP="00FD3A02">
            <w:pPr>
              <w:rPr>
                <w:rFonts w:asciiTheme="minorHAnsi" w:hAnsiTheme="minorHAnsi" w:cstheme="minorHAnsi"/>
                <w:sz w:val="20"/>
                <w:szCs w:val="20"/>
              </w:rPr>
            </w:pPr>
            <w:r w:rsidRPr="00232317">
              <w:rPr>
                <w:rFonts w:asciiTheme="minorHAnsi" w:hAnsiTheme="minorHAnsi" w:cstheme="minorHAnsi"/>
                <w:sz w:val="20"/>
                <w:szCs w:val="20"/>
              </w:rPr>
              <w:t>Ich habe gemerkt, dass mein Einkommen nicht reicht, alle Schulden zu sanieren. Ich lege Wert darauf, alle laufenden Verpflichtungen zuverlässig zu zahlen. Ich kann die richtigen Prioritäten setzen!!!</w:t>
            </w:r>
          </w:p>
          <w:p w14:paraId="61070055" w14:textId="77777777" w:rsidR="008B7DCC" w:rsidRPr="00232317" w:rsidRDefault="008B7DCC" w:rsidP="00FD3A02">
            <w:pPr>
              <w:rPr>
                <w:rFonts w:asciiTheme="minorHAnsi" w:hAnsiTheme="minorHAnsi" w:cstheme="minorHAnsi"/>
                <w:sz w:val="20"/>
                <w:szCs w:val="20"/>
              </w:rPr>
            </w:pPr>
          </w:p>
        </w:tc>
        <w:tc>
          <w:tcPr>
            <w:tcW w:w="425" w:type="dxa"/>
          </w:tcPr>
          <w:p w14:paraId="64A4A75A"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c>
          <w:tcPr>
            <w:tcW w:w="425" w:type="dxa"/>
          </w:tcPr>
          <w:p w14:paraId="1BB505CF"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c>
          <w:tcPr>
            <w:tcW w:w="425" w:type="dxa"/>
          </w:tcPr>
          <w:p w14:paraId="0AAC8F13"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c>
          <w:tcPr>
            <w:tcW w:w="426" w:type="dxa"/>
          </w:tcPr>
          <w:p w14:paraId="18F97A36"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c>
          <w:tcPr>
            <w:tcW w:w="426" w:type="dxa"/>
          </w:tcPr>
          <w:p w14:paraId="35D226D6"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r>
      <w:tr w:rsidR="008B7DCC" w:rsidRPr="00232317" w14:paraId="56A29F32" w14:textId="77777777" w:rsidTr="008B7DCC">
        <w:tc>
          <w:tcPr>
            <w:tcW w:w="7054" w:type="dxa"/>
            <w:vAlign w:val="center"/>
          </w:tcPr>
          <w:p w14:paraId="63F1E280" w14:textId="77777777" w:rsidR="008B7DCC" w:rsidRPr="00232317" w:rsidRDefault="008B7DCC" w:rsidP="00FD3A02">
            <w:pPr>
              <w:rPr>
                <w:rFonts w:asciiTheme="minorHAnsi" w:hAnsiTheme="minorHAnsi" w:cstheme="minorHAnsi"/>
                <w:sz w:val="20"/>
                <w:szCs w:val="20"/>
              </w:rPr>
            </w:pPr>
            <w:r w:rsidRPr="005429E2">
              <w:rPr>
                <w:rFonts w:asciiTheme="minorHAnsi" w:hAnsiTheme="minorHAnsi" w:cstheme="minorHAnsi"/>
                <w:b/>
                <w:bCs/>
                <w:sz w:val="20"/>
                <w:szCs w:val="20"/>
              </w:rPr>
              <w:t>WEISS BESCHEID ÜBER BERECHNUNG, ABLÄUFE UND FOLGEN DER BEDARFSABHÄNGIGEN SOZIAL-BEITRÄGE</w:t>
            </w:r>
            <w:r w:rsidRPr="00232317">
              <w:rPr>
                <w:rFonts w:asciiTheme="minorHAnsi" w:hAnsiTheme="minorHAnsi" w:cstheme="minorHAnsi"/>
                <w:sz w:val="20"/>
                <w:szCs w:val="20"/>
              </w:rPr>
              <w:t xml:space="preserve">, um sie effizient und ohne negative Folgen zu realisieren </w:t>
            </w:r>
            <w:hyperlink r:id="rId9" w:history="1">
              <w:r w:rsidRPr="00232317">
                <w:rPr>
                  <w:rStyle w:val="Hyperlink"/>
                  <w:rFonts w:asciiTheme="minorHAnsi" w:hAnsiTheme="minorHAnsi" w:cstheme="minorHAnsi"/>
                  <w:sz w:val="20"/>
                  <w:szCs w:val="20"/>
                </w:rPr>
                <w:t>http://ww</w:t>
              </w:r>
              <w:r w:rsidRPr="00232317">
                <w:rPr>
                  <w:rStyle w:val="Hyperlink"/>
                  <w:rFonts w:asciiTheme="minorHAnsi" w:hAnsiTheme="minorHAnsi" w:cstheme="minorHAnsi"/>
                  <w:sz w:val="20"/>
                  <w:szCs w:val="20"/>
                </w:rPr>
                <w:t>w</w:t>
              </w:r>
              <w:r w:rsidRPr="00232317">
                <w:rPr>
                  <w:rStyle w:val="Hyperlink"/>
                  <w:rFonts w:asciiTheme="minorHAnsi" w:hAnsiTheme="minorHAnsi" w:cstheme="minorHAnsi"/>
                  <w:sz w:val="20"/>
                  <w:szCs w:val="20"/>
                </w:rPr>
                <w:t>.wsu.bs.ch/sozialleistungsrechner</w:t>
              </w:r>
            </w:hyperlink>
            <w:r w:rsidRPr="00232317">
              <w:rPr>
                <w:rFonts w:asciiTheme="minorHAnsi" w:hAnsiTheme="minorHAnsi" w:cstheme="minorHAnsi"/>
                <w:sz w:val="20"/>
                <w:szCs w:val="20"/>
              </w:rPr>
              <w:t xml:space="preserve"> </w:t>
            </w:r>
          </w:p>
          <w:p w14:paraId="518B476E" w14:textId="77777777" w:rsidR="008B7DCC" w:rsidRPr="00232317" w:rsidRDefault="008B7DCC" w:rsidP="00FD3A02">
            <w:pPr>
              <w:rPr>
                <w:rFonts w:asciiTheme="minorHAnsi" w:hAnsiTheme="minorHAnsi" w:cstheme="minorHAnsi"/>
                <w:sz w:val="20"/>
                <w:szCs w:val="20"/>
              </w:rPr>
            </w:pPr>
          </w:p>
        </w:tc>
        <w:tc>
          <w:tcPr>
            <w:tcW w:w="425" w:type="dxa"/>
          </w:tcPr>
          <w:p w14:paraId="67401542"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c>
          <w:tcPr>
            <w:tcW w:w="425" w:type="dxa"/>
          </w:tcPr>
          <w:p w14:paraId="207C7E10"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c>
          <w:tcPr>
            <w:tcW w:w="425" w:type="dxa"/>
          </w:tcPr>
          <w:p w14:paraId="62FCF3AB"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c>
          <w:tcPr>
            <w:tcW w:w="426" w:type="dxa"/>
          </w:tcPr>
          <w:p w14:paraId="1D1CC861"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c>
          <w:tcPr>
            <w:tcW w:w="426" w:type="dxa"/>
          </w:tcPr>
          <w:p w14:paraId="7440023C"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r>
      <w:tr w:rsidR="008B7DCC" w:rsidRPr="00232317" w14:paraId="23A0CB51" w14:textId="77777777" w:rsidTr="008B7DCC">
        <w:tc>
          <w:tcPr>
            <w:tcW w:w="7054" w:type="dxa"/>
            <w:vAlign w:val="center"/>
          </w:tcPr>
          <w:p w14:paraId="37C2347B" w14:textId="77777777" w:rsidR="008B7DCC" w:rsidRPr="005429E2" w:rsidRDefault="008B7DCC" w:rsidP="006D0A3A">
            <w:pPr>
              <w:rPr>
                <w:rFonts w:asciiTheme="minorHAnsi" w:hAnsiTheme="minorHAnsi" w:cstheme="minorHAnsi"/>
                <w:b/>
                <w:bCs/>
                <w:sz w:val="20"/>
                <w:szCs w:val="20"/>
              </w:rPr>
            </w:pPr>
            <w:r w:rsidRPr="005429E2">
              <w:rPr>
                <w:rFonts w:asciiTheme="minorHAnsi" w:hAnsiTheme="minorHAnsi" w:cstheme="minorHAnsi"/>
                <w:b/>
                <w:bCs/>
                <w:sz w:val="20"/>
                <w:szCs w:val="20"/>
              </w:rPr>
              <w:t>WEISS BESCHEID ÜBER DIE BESTE VARIANTE UND DEN RICHTIGEN ZEITPUNKT FÜR DIE SCHULDEN-SANIERUNG!</w:t>
            </w:r>
          </w:p>
          <w:p w14:paraId="30641B11" w14:textId="77777777" w:rsidR="008B7DCC" w:rsidRPr="00232317" w:rsidRDefault="008B7DCC" w:rsidP="006D0A3A">
            <w:pPr>
              <w:rPr>
                <w:rFonts w:asciiTheme="minorHAnsi" w:hAnsiTheme="minorHAnsi" w:cstheme="minorHAnsi"/>
                <w:sz w:val="20"/>
                <w:szCs w:val="20"/>
              </w:rPr>
            </w:pPr>
            <w:r w:rsidRPr="00232317">
              <w:rPr>
                <w:rFonts w:asciiTheme="minorHAnsi" w:hAnsiTheme="minorHAnsi" w:cstheme="minorHAnsi"/>
                <w:sz w:val="20"/>
                <w:szCs w:val="20"/>
              </w:rPr>
              <w:t>Ich habe eine Sanierungsrate von mindestens mehreren hundert Franken oder rechne damit, dass ich bald eine solche erreichen werde.</w:t>
            </w:r>
          </w:p>
          <w:p w14:paraId="0B6F207D" w14:textId="77777777" w:rsidR="008B7DCC" w:rsidRPr="00232317" w:rsidRDefault="008B7DCC" w:rsidP="006D0A3A">
            <w:pPr>
              <w:rPr>
                <w:rFonts w:asciiTheme="minorHAnsi" w:hAnsiTheme="minorHAnsi" w:cstheme="minorHAnsi"/>
                <w:sz w:val="20"/>
                <w:szCs w:val="20"/>
              </w:rPr>
            </w:pPr>
          </w:p>
        </w:tc>
        <w:tc>
          <w:tcPr>
            <w:tcW w:w="425" w:type="dxa"/>
          </w:tcPr>
          <w:p w14:paraId="413E0F8F" w14:textId="77777777" w:rsidR="008B7DCC" w:rsidRPr="00232317" w:rsidRDefault="008B7DCC" w:rsidP="001A2A74">
            <w:pPr>
              <w:spacing w:before="60" w:after="60"/>
              <w:rPr>
                <w:rFonts w:asciiTheme="minorHAnsi" w:hAnsiTheme="minorHAnsi" w:cstheme="minorHAnsi"/>
                <w:color w:val="000000"/>
                <w:sz w:val="20"/>
                <w:szCs w:val="20"/>
                <w:highlight w:val="yellow"/>
              </w:rPr>
            </w:pPr>
          </w:p>
        </w:tc>
        <w:tc>
          <w:tcPr>
            <w:tcW w:w="425" w:type="dxa"/>
          </w:tcPr>
          <w:p w14:paraId="04E7CAFA"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c>
          <w:tcPr>
            <w:tcW w:w="425" w:type="dxa"/>
          </w:tcPr>
          <w:p w14:paraId="4B628D1F"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c>
          <w:tcPr>
            <w:tcW w:w="426" w:type="dxa"/>
          </w:tcPr>
          <w:p w14:paraId="1ECCAFDC"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c>
          <w:tcPr>
            <w:tcW w:w="426" w:type="dxa"/>
          </w:tcPr>
          <w:p w14:paraId="2D835D58"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r>
      <w:tr w:rsidR="00912543" w:rsidRPr="00232317" w14:paraId="740214E8" w14:textId="77777777" w:rsidTr="00742698">
        <w:trPr>
          <w:cantSplit/>
          <w:trHeight w:val="707"/>
        </w:trPr>
        <w:tc>
          <w:tcPr>
            <w:tcW w:w="7054" w:type="dxa"/>
          </w:tcPr>
          <w:p w14:paraId="6AA4ADCD" w14:textId="77777777" w:rsidR="00912543" w:rsidRPr="00232317" w:rsidRDefault="00912543" w:rsidP="00742698">
            <w:pPr>
              <w:ind w:left="360"/>
              <w:rPr>
                <w:rFonts w:asciiTheme="minorHAnsi" w:hAnsiTheme="minorHAnsi" w:cstheme="minorHAnsi"/>
                <w:sz w:val="20"/>
                <w:szCs w:val="20"/>
              </w:rPr>
            </w:pPr>
          </w:p>
        </w:tc>
        <w:tc>
          <w:tcPr>
            <w:tcW w:w="425" w:type="dxa"/>
          </w:tcPr>
          <w:p w14:paraId="4AAC8756" w14:textId="77777777" w:rsidR="00912543" w:rsidRPr="00232317" w:rsidRDefault="00912543" w:rsidP="00742698">
            <w:pPr>
              <w:spacing w:before="60" w:after="60"/>
              <w:rPr>
                <w:rFonts w:asciiTheme="minorHAnsi" w:hAnsiTheme="minorHAnsi" w:cstheme="minorHAnsi"/>
                <w:b/>
                <w:color w:val="000000"/>
                <w:sz w:val="20"/>
                <w:szCs w:val="20"/>
                <w:highlight w:val="yellow"/>
              </w:rPr>
            </w:pPr>
            <w:r w:rsidRPr="00232317">
              <w:rPr>
                <w:rFonts w:asciiTheme="minorHAnsi" w:hAnsiTheme="minorHAnsi" w:cstheme="minorHAnsi"/>
                <w:b/>
                <w:color w:val="000000"/>
                <w:sz w:val="20"/>
                <w:szCs w:val="20"/>
                <w:highlight w:val="yellow"/>
              </w:rPr>
              <w:sym w:font="Wingdings" w:char="F04A"/>
            </w:r>
          </w:p>
          <w:p w14:paraId="57D0BD5E" w14:textId="77777777" w:rsidR="00912543" w:rsidRPr="00232317" w:rsidRDefault="00912543" w:rsidP="00742698">
            <w:pPr>
              <w:spacing w:before="60" w:after="60"/>
              <w:rPr>
                <w:rFonts w:asciiTheme="minorHAnsi" w:hAnsiTheme="minorHAnsi" w:cstheme="minorHAnsi"/>
                <w:b/>
                <w:color w:val="000000"/>
                <w:sz w:val="20"/>
                <w:szCs w:val="20"/>
                <w:highlight w:val="yellow"/>
              </w:rPr>
            </w:pPr>
          </w:p>
        </w:tc>
        <w:tc>
          <w:tcPr>
            <w:tcW w:w="425" w:type="dxa"/>
          </w:tcPr>
          <w:p w14:paraId="7DFD91CA" w14:textId="77777777" w:rsidR="00912543" w:rsidRPr="00232317" w:rsidRDefault="00912543" w:rsidP="00742698">
            <w:pPr>
              <w:spacing w:before="60" w:after="60"/>
              <w:rPr>
                <w:rFonts w:asciiTheme="minorHAnsi" w:hAnsiTheme="minorHAnsi" w:cstheme="minorHAnsi"/>
                <w:b/>
                <w:color w:val="000000"/>
                <w:sz w:val="20"/>
                <w:szCs w:val="20"/>
                <w:highlight w:val="yellow"/>
              </w:rPr>
            </w:pPr>
            <w:r w:rsidRPr="00232317">
              <w:rPr>
                <w:rFonts w:asciiTheme="minorHAnsi" w:hAnsiTheme="minorHAnsi" w:cstheme="minorHAnsi"/>
                <w:b/>
                <w:color w:val="000000"/>
                <w:sz w:val="20"/>
                <w:szCs w:val="20"/>
                <w:highlight w:val="yellow"/>
              </w:rPr>
              <w:sym w:font="Wingdings" w:char="F04A"/>
            </w:r>
          </w:p>
          <w:p w14:paraId="03CF0000" w14:textId="77777777" w:rsidR="00912543" w:rsidRPr="00232317" w:rsidRDefault="00912543" w:rsidP="00742698">
            <w:pPr>
              <w:spacing w:before="60" w:after="60"/>
              <w:rPr>
                <w:rFonts w:asciiTheme="minorHAnsi" w:hAnsiTheme="minorHAnsi" w:cstheme="minorHAnsi"/>
                <w:b/>
                <w:color w:val="000000"/>
                <w:sz w:val="20"/>
                <w:szCs w:val="20"/>
                <w:highlight w:val="yellow"/>
              </w:rPr>
            </w:pPr>
            <w:r w:rsidRPr="00232317">
              <w:rPr>
                <w:rFonts w:asciiTheme="minorHAnsi" w:hAnsiTheme="minorHAnsi" w:cstheme="minorHAnsi"/>
                <w:b/>
                <w:color w:val="000000"/>
                <w:sz w:val="20"/>
                <w:szCs w:val="20"/>
                <w:highlight w:val="yellow"/>
              </w:rPr>
              <w:sym w:font="Wingdings" w:char="F04A"/>
            </w:r>
          </w:p>
        </w:tc>
        <w:tc>
          <w:tcPr>
            <w:tcW w:w="425" w:type="dxa"/>
          </w:tcPr>
          <w:p w14:paraId="373FBF2A" w14:textId="77777777" w:rsidR="00912543" w:rsidRPr="00232317" w:rsidRDefault="00912543" w:rsidP="00742698">
            <w:pPr>
              <w:spacing w:before="60" w:after="60"/>
              <w:rPr>
                <w:rFonts w:asciiTheme="minorHAnsi" w:hAnsiTheme="minorHAnsi" w:cstheme="minorHAnsi"/>
                <w:b/>
                <w:color w:val="000000"/>
                <w:sz w:val="20"/>
                <w:szCs w:val="20"/>
                <w:highlight w:val="yellow"/>
              </w:rPr>
            </w:pPr>
            <w:r w:rsidRPr="00232317">
              <w:rPr>
                <w:rFonts w:asciiTheme="minorHAnsi" w:hAnsiTheme="minorHAnsi" w:cstheme="minorHAnsi"/>
                <w:b/>
                <w:color w:val="000000"/>
                <w:sz w:val="20"/>
                <w:szCs w:val="20"/>
                <w:highlight w:val="yellow"/>
              </w:rPr>
              <w:sym w:font="Wingdings" w:char="F04A"/>
            </w:r>
          </w:p>
          <w:p w14:paraId="23958CD2" w14:textId="77777777" w:rsidR="00912543" w:rsidRPr="00232317" w:rsidRDefault="00912543" w:rsidP="00742698">
            <w:pPr>
              <w:spacing w:before="60" w:after="60"/>
              <w:rPr>
                <w:rFonts w:asciiTheme="minorHAnsi" w:hAnsiTheme="minorHAnsi" w:cstheme="minorHAnsi"/>
                <w:b/>
                <w:color w:val="000000"/>
                <w:sz w:val="20"/>
                <w:szCs w:val="20"/>
                <w:highlight w:val="yellow"/>
              </w:rPr>
            </w:pPr>
            <w:r w:rsidRPr="00232317">
              <w:rPr>
                <w:rFonts w:asciiTheme="minorHAnsi" w:hAnsiTheme="minorHAnsi" w:cstheme="minorHAnsi"/>
                <w:b/>
                <w:color w:val="000000"/>
                <w:sz w:val="20"/>
                <w:szCs w:val="20"/>
                <w:highlight w:val="yellow"/>
              </w:rPr>
              <w:sym w:font="Wingdings" w:char="F04A"/>
            </w:r>
          </w:p>
          <w:p w14:paraId="3B48109B" w14:textId="77777777" w:rsidR="00912543" w:rsidRPr="00232317" w:rsidRDefault="00912543" w:rsidP="00742698">
            <w:pPr>
              <w:spacing w:before="60" w:after="60"/>
              <w:rPr>
                <w:rFonts w:asciiTheme="minorHAnsi" w:hAnsiTheme="minorHAnsi" w:cstheme="minorHAnsi"/>
                <w:b/>
                <w:color w:val="000000"/>
                <w:sz w:val="20"/>
                <w:szCs w:val="20"/>
                <w:highlight w:val="yellow"/>
              </w:rPr>
            </w:pPr>
            <w:r w:rsidRPr="00232317">
              <w:rPr>
                <w:rFonts w:asciiTheme="minorHAnsi" w:hAnsiTheme="minorHAnsi" w:cstheme="minorHAnsi"/>
                <w:b/>
                <w:color w:val="000000"/>
                <w:sz w:val="20"/>
                <w:szCs w:val="20"/>
                <w:highlight w:val="yellow"/>
              </w:rPr>
              <w:sym w:font="Wingdings" w:char="F04A"/>
            </w:r>
          </w:p>
        </w:tc>
        <w:tc>
          <w:tcPr>
            <w:tcW w:w="426" w:type="dxa"/>
          </w:tcPr>
          <w:p w14:paraId="56B1EC9D" w14:textId="77777777" w:rsidR="00912543" w:rsidRPr="00232317" w:rsidRDefault="00912543" w:rsidP="00742698">
            <w:pPr>
              <w:spacing w:before="60" w:after="60"/>
              <w:rPr>
                <w:rFonts w:asciiTheme="minorHAnsi" w:hAnsiTheme="minorHAnsi" w:cstheme="minorHAnsi"/>
                <w:b/>
                <w:color w:val="000000"/>
                <w:sz w:val="20"/>
                <w:szCs w:val="20"/>
                <w:highlight w:val="yellow"/>
              </w:rPr>
            </w:pPr>
            <w:r w:rsidRPr="00232317">
              <w:rPr>
                <w:rFonts w:asciiTheme="minorHAnsi" w:hAnsiTheme="minorHAnsi" w:cstheme="minorHAnsi"/>
                <w:b/>
                <w:color w:val="000000"/>
                <w:sz w:val="20"/>
                <w:szCs w:val="20"/>
                <w:highlight w:val="yellow"/>
              </w:rPr>
              <w:sym w:font="Wingdings" w:char="F04A"/>
            </w:r>
          </w:p>
          <w:p w14:paraId="02CF28DE" w14:textId="77777777" w:rsidR="00912543" w:rsidRPr="00232317" w:rsidRDefault="00912543" w:rsidP="00742698">
            <w:pPr>
              <w:spacing w:before="60" w:after="60"/>
              <w:rPr>
                <w:rFonts w:asciiTheme="minorHAnsi" w:hAnsiTheme="minorHAnsi" w:cstheme="minorHAnsi"/>
                <w:b/>
                <w:color w:val="000000"/>
                <w:sz w:val="20"/>
                <w:szCs w:val="20"/>
                <w:highlight w:val="yellow"/>
              </w:rPr>
            </w:pPr>
            <w:r w:rsidRPr="00232317">
              <w:rPr>
                <w:rFonts w:asciiTheme="minorHAnsi" w:hAnsiTheme="minorHAnsi" w:cstheme="minorHAnsi"/>
                <w:b/>
                <w:color w:val="000000"/>
                <w:sz w:val="20"/>
                <w:szCs w:val="20"/>
                <w:highlight w:val="yellow"/>
              </w:rPr>
              <w:sym w:font="Wingdings" w:char="F04A"/>
            </w:r>
          </w:p>
          <w:p w14:paraId="605F7A5A" w14:textId="77777777" w:rsidR="00912543" w:rsidRPr="00232317" w:rsidRDefault="00912543" w:rsidP="00742698">
            <w:pPr>
              <w:pStyle w:val="Fuzeile"/>
              <w:tabs>
                <w:tab w:val="clear" w:pos="9072"/>
              </w:tabs>
              <w:jc w:val="both"/>
              <w:rPr>
                <w:rFonts w:asciiTheme="minorHAnsi" w:hAnsiTheme="minorHAnsi" w:cstheme="minorHAnsi"/>
                <w:b/>
                <w:color w:val="000000"/>
                <w:sz w:val="20"/>
                <w:szCs w:val="20"/>
                <w:highlight w:val="yellow"/>
              </w:rPr>
            </w:pPr>
            <w:r w:rsidRPr="00232317">
              <w:rPr>
                <w:rFonts w:asciiTheme="minorHAnsi" w:hAnsiTheme="minorHAnsi" w:cstheme="minorHAnsi"/>
                <w:b/>
                <w:color w:val="000000"/>
                <w:sz w:val="20"/>
                <w:szCs w:val="20"/>
                <w:highlight w:val="yellow"/>
              </w:rPr>
              <w:sym w:font="Wingdings" w:char="F04A"/>
            </w:r>
          </w:p>
          <w:p w14:paraId="49E5C742" w14:textId="77777777" w:rsidR="00912543" w:rsidRPr="00232317" w:rsidRDefault="00912543" w:rsidP="00742698">
            <w:pPr>
              <w:pStyle w:val="Fuzeile"/>
              <w:tabs>
                <w:tab w:val="clear" w:pos="9072"/>
              </w:tabs>
              <w:jc w:val="both"/>
              <w:rPr>
                <w:rFonts w:asciiTheme="minorHAnsi" w:hAnsiTheme="minorHAnsi" w:cstheme="minorHAnsi"/>
                <w:sz w:val="20"/>
                <w:szCs w:val="20"/>
                <w:highlight w:val="yellow"/>
              </w:rPr>
            </w:pPr>
            <w:r w:rsidRPr="00232317">
              <w:rPr>
                <w:rFonts w:asciiTheme="minorHAnsi" w:hAnsiTheme="minorHAnsi" w:cstheme="minorHAnsi"/>
                <w:b/>
                <w:color w:val="000000"/>
                <w:sz w:val="20"/>
                <w:szCs w:val="20"/>
                <w:highlight w:val="yellow"/>
              </w:rPr>
              <w:sym w:font="Wingdings" w:char="F04A"/>
            </w:r>
          </w:p>
        </w:tc>
        <w:tc>
          <w:tcPr>
            <w:tcW w:w="426" w:type="dxa"/>
          </w:tcPr>
          <w:p w14:paraId="0F1A036D" w14:textId="77777777" w:rsidR="00912543" w:rsidRPr="00232317" w:rsidRDefault="00912543" w:rsidP="00742698">
            <w:pPr>
              <w:spacing w:before="60" w:after="60"/>
              <w:rPr>
                <w:rFonts w:asciiTheme="minorHAnsi" w:hAnsiTheme="minorHAnsi" w:cstheme="minorHAnsi"/>
                <w:b/>
                <w:color w:val="000000"/>
                <w:sz w:val="20"/>
                <w:szCs w:val="20"/>
                <w:highlight w:val="yellow"/>
              </w:rPr>
            </w:pPr>
          </w:p>
        </w:tc>
      </w:tr>
      <w:tr w:rsidR="008B7DCC" w:rsidRPr="00232317" w14:paraId="6F0EF8A6" w14:textId="77777777" w:rsidTr="008B7DCC">
        <w:tc>
          <w:tcPr>
            <w:tcW w:w="7054" w:type="dxa"/>
            <w:vAlign w:val="center"/>
          </w:tcPr>
          <w:p w14:paraId="0EE8FDD9" w14:textId="77777777" w:rsidR="00F95912" w:rsidRPr="000B0389" w:rsidRDefault="008B7DCC" w:rsidP="00912543">
            <w:pPr>
              <w:rPr>
                <w:rFonts w:asciiTheme="minorHAnsi" w:hAnsiTheme="minorHAnsi" w:cstheme="minorHAnsi"/>
                <w:b/>
                <w:bCs/>
                <w:sz w:val="20"/>
                <w:szCs w:val="20"/>
              </w:rPr>
            </w:pPr>
            <w:r w:rsidRPr="000B0389">
              <w:rPr>
                <w:rFonts w:asciiTheme="minorHAnsi" w:hAnsiTheme="minorHAnsi" w:cstheme="minorHAnsi"/>
                <w:b/>
                <w:bCs/>
                <w:sz w:val="20"/>
                <w:szCs w:val="20"/>
              </w:rPr>
              <w:t xml:space="preserve">KENNE DEN UNTERSCHIED ZWISCHEN DRINGENDEN RECHNUNGEN, PRIVILEGIERTEN SCHULDEN, LAUFENDEN VERPFLICHTUNGEN UND KANN DAS WICHTIGSTE ZUM RICHTIGEN ZEITPUNKT ERLEDIGEN! </w:t>
            </w:r>
          </w:p>
          <w:p w14:paraId="1B5F2129" w14:textId="77777777" w:rsidR="00912543" w:rsidRPr="00232317" w:rsidRDefault="00912543" w:rsidP="00912543">
            <w:pPr>
              <w:rPr>
                <w:rFonts w:asciiTheme="minorHAnsi" w:hAnsiTheme="minorHAnsi" w:cstheme="minorHAnsi"/>
                <w:sz w:val="20"/>
                <w:szCs w:val="20"/>
              </w:rPr>
            </w:pPr>
          </w:p>
        </w:tc>
        <w:tc>
          <w:tcPr>
            <w:tcW w:w="425" w:type="dxa"/>
          </w:tcPr>
          <w:p w14:paraId="2B87E5A2" w14:textId="77777777" w:rsidR="008B7DCC" w:rsidRPr="00232317" w:rsidRDefault="008B7DCC" w:rsidP="001A2A74">
            <w:pPr>
              <w:spacing w:before="60" w:after="60"/>
              <w:rPr>
                <w:rFonts w:asciiTheme="minorHAnsi" w:hAnsiTheme="minorHAnsi" w:cstheme="minorHAnsi"/>
                <w:color w:val="000000"/>
                <w:sz w:val="20"/>
                <w:szCs w:val="20"/>
                <w:highlight w:val="yellow"/>
              </w:rPr>
            </w:pPr>
          </w:p>
        </w:tc>
        <w:tc>
          <w:tcPr>
            <w:tcW w:w="425" w:type="dxa"/>
          </w:tcPr>
          <w:p w14:paraId="1781331F"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c>
          <w:tcPr>
            <w:tcW w:w="425" w:type="dxa"/>
          </w:tcPr>
          <w:p w14:paraId="5292F9BD"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c>
          <w:tcPr>
            <w:tcW w:w="426" w:type="dxa"/>
          </w:tcPr>
          <w:p w14:paraId="6B839A74"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c>
          <w:tcPr>
            <w:tcW w:w="426" w:type="dxa"/>
          </w:tcPr>
          <w:p w14:paraId="32C94954"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r>
      <w:tr w:rsidR="008B7DCC" w:rsidRPr="00232317" w14:paraId="2D55AF4D" w14:textId="77777777" w:rsidTr="008B7DCC">
        <w:tc>
          <w:tcPr>
            <w:tcW w:w="7054" w:type="dxa"/>
            <w:vAlign w:val="center"/>
          </w:tcPr>
          <w:p w14:paraId="2C65F00B" w14:textId="77777777" w:rsidR="008B7DCC" w:rsidRPr="000B0389" w:rsidRDefault="008B7DCC" w:rsidP="00FD3A02">
            <w:pPr>
              <w:rPr>
                <w:rFonts w:asciiTheme="minorHAnsi" w:hAnsiTheme="minorHAnsi" w:cstheme="minorHAnsi"/>
                <w:b/>
                <w:bCs/>
                <w:sz w:val="20"/>
                <w:szCs w:val="20"/>
              </w:rPr>
            </w:pPr>
            <w:r w:rsidRPr="000B0389">
              <w:rPr>
                <w:rFonts w:asciiTheme="minorHAnsi" w:hAnsiTheme="minorHAnsi" w:cstheme="minorHAnsi"/>
                <w:b/>
                <w:bCs/>
                <w:sz w:val="20"/>
                <w:szCs w:val="20"/>
              </w:rPr>
              <w:t>WEISS BESCHEID ÜBER DEN CLEVEREN UMGANG MIT SCHULDEN BEI BETREIBUNGEN!</w:t>
            </w:r>
          </w:p>
          <w:p w14:paraId="5DB693A9" w14:textId="77777777" w:rsidR="008B7DCC" w:rsidRPr="00232317" w:rsidRDefault="008B7DCC" w:rsidP="00FD3A02">
            <w:pPr>
              <w:rPr>
                <w:rFonts w:asciiTheme="minorHAnsi" w:hAnsiTheme="minorHAnsi" w:cstheme="minorHAnsi"/>
                <w:sz w:val="20"/>
                <w:szCs w:val="20"/>
              </w:rPr>
            </w:pPr>
            <w:r w:rsidRPr="00232317">
              <w:rPr>
                <w:rFonts w:asciiTheme="minorHAnsi" w:hAnsiTheme="minorHAnsi" w:cstheme="minorHAnsi"/>
                <w:sz w:val="20"/>
                <w:szCs w:val="20"/>
              </w:rPr>
              <w:t>Ich habe keine oder nur eine kleine Sanierungsrate und bin durch die eintreffende Post in Bezug auf die alten Schulden und alle Betreibungsvorgänge kaum noch belastet, weil ich über meine Rechte, Pflichten und Möglichkeiten Bescheid weiss. Kenne die passenden Musterbriefe für Gläubiger, damit diese wenigsten gut Bescheid wissen.</w:t>
            </w:r>
          </w:p>
          <w:p w14:paraId="31541302" w14:textId="36FFC526" w:rsidR="008B7DCC" w:rsidRPr="00232317" w:rsidRDefault="008D2105" w:rsidP="00FD3A02">
            <w:pPr>
              <w:rPr>
                <w:rFonts w:asciiTheme="minorHAnsi" w:hAnsiTheme="minorHAnsi" w:cstheme="minorHAnsi"/>
                <w:sz w:val="20"/>
                <w:szCs w:val="20"/>
              </w:rPr>
            </w:pPr>
            <w:hyperlink r:id="rId10" w:history="1">
              <w:r w:rsidRPr="00232317">
                <w:rPr>
                  <w:rStyle w:val="Hyperlink"/>
                  <w:rFonts w:asciiTheme="minorHAnsi" w:hAnsiTheme="minorHAnsi" w:cstheme="minorHAnsi"/>
                  <w:sz w:val="20"/>
                  <w:szCs w:val="20"/>
                </w:rPr>
                <w:t>https://werufutu.myhostpoint.ch/downloads-und-musterbriefe/</w:t>
              </w:r>
            </w:hyperlink>
            <w:r w:rsidRPr="00232317">
              <w:rPr>
                <w:rFonts w:asciiTheme="minorHAnsi" w:hAnsiTheme="minorHAnsi" w:cstheme="minorHAnsi"/>
                <w:sz w:val="20"/>
                <w:szCs w:val="20"/>
              </w:rPr>
              <w:br/>
            </w:r>
          </w:p>
        </w:tc>
        <w:tc>
          <w:tcPr>
            <w:tcW w:w="425" w:type="dxa"/>
          </w:tcPr>
          <w:p w14:paraId="016A0E8B"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c>
          <w:tcPr>
            <w:tcW w:w="425" w:type="dxa"/>
          </w:tcPr>
          <w:p w14:paraId="5CBCA3AA"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c>
          <w:tcPr>
            <w:tcW w:w="425" w:type="dxa"/>
          </w:tcPr>
          <w:p w14:paraId="4BDFA14D"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c>
          <w:tcPr>
            <w:tcW w:w="426" w:type="dxa"/>
          </w:tcPr>
          <w:p w14:paraId="5D3BE588"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c>
          <w:tcPr>
            <w:tcW w:w="426" w:type="dxa"/>
          </w:tcPr>
          <w:p w14:paraId="5DE17516" w14:textId="77777777" w:rsidR="008B7DCC" w:rsidRPr="00232317" w:rsidRDefault="008B7DCC" w:rsidP="00FD3A02">
            <w:pPr>
              <w:spacing w:before="60" w:after="60"/>
              <w:rPr>
                <w:rFonts w:asciiTheme="minorHAnsi" w:hAnsiTheme="minorHAnsi" w:cstheme="minorHAnsi"/>
                <w:color w:val="000000"/>
                <w:sz w:val="20"/>
                <w:szCs w:val="20"/>
                <w:highlight w:val="yellow"/>
              </w:rPr>
            </w:pPr>
          </w:p>
        </w:tc>
      </w:tr>
      <w:tr w:rsidR="008B7DCC" w:rsidRPr="00232317" w14:paraId="485BAEE8" w14:textId="77777777" w:rsidTr="008B7DCC">
        <w:tc>
          <w:tcPr>
            <w:tcW w:w="7054" w:type="dxa"/>
            <w:vAlign w:val="center"/>
          </w:tcPr>
          <w:p w14:paraId="793F88C1" w14:textId="40F83E19" w:rsidR="008B7DCC" w:rsidRPr="00232317" w:rsidRDefault="008B7DCC" w:rsidP="006D0A3A">
            <w:pPr>
              <w:rPr>
                <w:rFonts w:asciiTheme="minorHAnsi" w:hAnsiTheme="minorHAnsi" w:cstheme="minorHAnsi"/>
                <w:sz w:val="20"/>
                <w:szCs w:val="20"/>
              </w:rPr>
            </w:pPr>
            <w:r w:rsidRPr="000B0389">
              <w:rPr>
                <w:rFonts w:asciiTheme="minorHAnsi" w:hAnsiTheme="minorHAnsi" w:cstheme="minorHAnsi"/>
                <w:b/>
                <w:bCs/>
                <w:sz w:val="20"/>
                <w:szCs w:val="20"/>
              </w:rPr>
              <w:t xml:space="preserve">KENNE DEN PRIVATKONKURS UND DAS „WAS, WOZU, WANN, WIE, WAS DANACH“! </w:t>
            </w:r>
            <w:hyperlink r:id="rId11" w:history="1"/>
            <w:r w:rsidR="008D2105" w:rsidRPr="000B0389">
              <w:rPr>
                <w:rStyle w:val="Hyperlink"/>
                <w:rFonts w:asciiTheme="minorHAnsi" w:hAnsiTheme="minorHAnsi" w:cstheme="minorHAnsi"/>
                <w:b/>
                <w:bCs/>
                <w:sz w:val="20"/>
                <w:szCs w:val="20"/>
              </w:rPr>
              <w:t xml:space="preserve"> </w:t>
            </w:r>
            <w:r w:rsidR="008D2105" w:rsidRPr="00232317">
              <w:rPr>
                <w:rStyle w:val="Hyperlink"/>
                <w:rFonts w:asciiTheme="minorHAnsi" w:hAnsiTheme="minorHAnsi" w:cstheme="minorHAnsi"/>
                <w:sz w:val="20"/>
                <w:szCs w:val="20"/>
              </w:rPr>
              <w:br/>
            </w:r>
            <w:r w:rsidR="008D2105" w:rsidRPr="00232317">
              <w:rPr>
                <w:rStyle w:val="Hyperlink"/>
                <w:rFonts w:asciiTheme="minorHAnsi" w:hAnsiTheme="minorHAnsi" w:cstheme="minorHAnsi"/>
                <w:sz w:val="20"/>
                <w:szCs w:val="20"/>
              </w:rPr>
              <w:t>https://werufutu.myhostpoint.ch/budget-schulden/privatkonkurs</w:t>
            </w:r>
            <w:r w:rsidR="008D2105" w:rsidRPr="00232317">
              <w:rPr>
                <w:rFonts w:asciiTheme="minorHAnsi" w:hAnsiTheme="minorHAnsi" w:cstheme="minorHAnsi"/>
                <w:sz w:val="20"/>
                <w:szCs w:val="20"/>
              </w:rPr>
              <w:t>/</w:t>
            </w:r>
          </w:p>
        </w:tc>
        <w:tc>
          <w:tcPr>
            <w:tcW w:w="425" w:type="dxa"/>
          </w:tcPr>
          <w:p w14:paraId="156E4CAD" w14:textId="77777777" w:rsidR="008B7DCC" w:rsidRPr="00232317" w:rsidRDefault="008B7DCC" w:rsidP="001A2A74">
            <w:pPr>
              <w:spacing w:before="60" w:after="60"/>
              <w:rPr>
                <w:rFonts w:asciiTheme="minorHAnsi" w:hAnsiTheme="minorHAnsi" w:cstheme="minorHAnsi"/>
                <w:color w:val="000000"/>
                <w:sz w:val="20"/>
                <w:szCs w:val="20"/>
                <w:highlight w:val="yellow"/>
              </w:rPr>
            </w:pPr>
          </w:p>
        </w:tc>
        <w:tc>
          <w:tcPr>
            <w:tcW w:w="425" w:type="dxa"/>
          </w:tcPr>
          <w:p w14:paraId="4380465D"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c>
          <w:tcPr>
            <w:tcW w:w="425" w:type="dxa"/>
          </w:tcPr>
          <w:p w14:paraId="2B183C7F"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c>
          <w:tcPr>
            <w:tcW w:w="426" w:type="dxa"/>
          </w:tcPr>
          <w:p w14:paraId="5BD59E64"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c>
          <w:tcPr>
            <w:tcW w:w="426" w:type="dxa"/>
          </w:tcPr>
          <w:p w14:paraId="2D2A3C65" w14:textId="77777777" w:rsidR="008B7DCC" w:rsidRPr="00232317" w:rsidRDefault="008B7DCC" w:rsidP="006D0A3A">
            <w:pPr>
              <w:spacing w:before="60" w:after="60"/>
              <w:rPr>
                <w:rFonts w:asciiTheme="minorHAnsi" w:hAnsiTheme="minorHAnsi" w:cstheme="minorHAnsi"/>
                <w:color w:val="000000"/>
                <w:sz w:val="20"/>
                <w:szCs w:val="20"/>
                <w:highlight w:val="yellow"/>
              </w:rPr>
            </w:pPr>
          </w:p>
        </w:tc>
      </w:tr>
      <w:tr w:rsidR="008B7DCC" w:rsidRPr="00232317" w14:paraId="7CC529F1" w14:textId="77777777" w:rsidTr="008B7DCC">
        <w:tc>
          <w:tcPr>
            <w:tcW w:w="7054" w:type="dxa"/>
            <w:vAlign w:val="center"/>
          </w:tcPr>
          <w:p w14:paraId="0051C750" w14:textId="77777777" w:rsidR="008B7DCC" w:rsidRPr="000B0389" w:rsidRDefault="008B7DCC" w:rsidP="001B0F7E">
            <w:pPr>
              <w:rPr>
                <w:rFonts w:asciiTheme="minorHAnsi" w:hAnsiTheme="minorHAnsi" w:cstheme="minorHAnsi"/>
                <w:b/>
                <w:bCs/>
                <w:sz w:val="20"/>
                <w:szCs w:val="20"/>
              </w:rPr>
            </w:pPr>
            <w:r w:rsidRPr="000B0389">
              <w:rPr>
                <w:rFonts w:asciiTheme="minorHAnsi" w:hAnsiTheme="minorHAnsi" w:cstheme="minorHAnsi"/>
                <w:b/>
                <w:bCs/>
                <w:sz w:val="20"/>
                <w:szCs w:val="20"/>
              </w:rPr>
              <w:t>HABE DEN ÜBERBLICK ÜBER TATSÄCHLICHEN ZAHLUNGSVERKEHR!</w:t>
            </w:r>
          </w:p>
          <w:p w14:paraId="5C57F10C" w14:textId="77777777" w:rsidR="008B7DCC" w:rsidRPr="00232317" w:rsidRDefault="008B7DCC" w:rsidP="006A31BD">
            <w:pPr>
              <w:rPr>
                <w:rFonts w:asciiTheme="minorHAnsi" w:hAnsiTheme="minorHAnsi" w:cstheme="minorHAnsi"/>
                <w:sz w:val="20"/>
                <w:szCs w:val="20"/>
              </w:rPr>
            </w:pPr>
            <w:r w:rsidRPr="00232317">
              <w:rPr>
                <w:rFonts w:asciiTheme="minorHAnsi" w:hAnsiTheme="minorHAnsi" w:cstheme="minorHAnsi"/>
                <w:sz w:val="20"/>
                <w:szCs w:val="20"/>
              </w:rPr>
              <w:t>und zwar so: ..........</w:t>
            </w:r>
          </w:p>
        </w:tc>
        <w:tc>
          <w:tcPr>
            <w:tcW w:w="425" w:type="dxa"/>
          </w:tcPr>
          <w:p w14:paraId="34C740EA" w14:textId="77777777" w:rsidR="008B7DCC" w:rsidRPr="00232317" w:rsidRDefault="008B7DCC" w:rsidP="001A2A74">
            <w:pPr>
              <w:spacing w:before="60" w:after="60"/>
              <w:rPr>
                <w:rFonts w:asciiTheme="minorHAnsi" w:hAnsiTheme="minorHAnsi" w:cstheme="minorHAnsi"/>
                <w:color w:val="000000"/>
                <w:sz w:val="20"/>
                <w:szCs w:val="20"/>
                <w:highlight w:val="yellow"/>
              </w:rPr>
            </w:pPr>
          </w:p>
        </w:tc>
        <w:tc>
          <w:tcPr>
            <w:tcW w:w="425" w:type="dxa"/>
          </w:tcPr>
          <w:p w14:paraId="5B1213EB" w14:textId="77777777" w:rsidR="008B7DCC" w:rsidRPr="00232317" w:rsidRDefault="008B7DCC" w:rsidP="007761C6">
            <w:pPr>
              <w:spacing w:before="60" w:after="60"/>
              <w:rPr>
                <w:rFonts w:asciiTheme="minorHAnsi" w:hAnsiTheme="minorHAnsi" w:cstheme="minorHAnsi"/>
                <w:color w:val="000000"/>
                <w:sz w:val="20"/>
                <w:szCs w:val="20"/>
                <w:highlight w:val="yellow"/>
              </w:rPr>
            </w:pPr>
          </w:p>
        </w:tc>
        <w:tc>
          <w:tcPr>
            <w:tcW w:w="425" w:type="dxa"/>
          </w:tcPr>
          <w:p w14:paraId="5F930013" w14:textId="77777777" w:rsidR="008B7DCC" w:rsidRPr="00232317" w:rsidRDefault="008B7DCC" w:rsidP="007761C6">
            <w:pPr>
              <w:spacing w:before="60" w:after="60"/>
              <w:rPr>
                <w:rFonts w:asciiTheme="minorHAnsi" w:hAnsiTheme="minorHAnsi" w:cstheme="minorHAnsi"/>
                <w:color w:val="000000"/>
                <w:sz w:val="20"/>
                <w:szCs w:val="20"/>
                <w:highlight w:val="yellow"/>
              </w:rPr>
            </w:pPr>
          </w:p>
        </w:tc>
        <w:tc>
          <w:tcPr>
            <w:tcW w:w="426" w:type="dxa"/>
          </w:tcPr>
          <w:p w14:paraId="2576D3B6" w14:textId="77777777" w:rsidR="008B7DCC" w:rsidRPr="00232317" w:rsidRDefault="008B7DCC" w:rsidP="001B0F7E">
            <w:pPr>
              <w:pStyle w:val="Fuzeile"/>
              <w:tabs>
                <w:tab w:val="clear" w:pos="9072"/>
              </w:tabs>
              <w:jc w:val="both"/>
              <w:rPr>
                <w:rFonts w:asciiTheme="minorHAnsi" w:hAnsiTheme="minorHAnsi" w:cstheme="minorHAnsi"/>
                <w:color w:val="000000"/>
                <w:sz w:val="20"/>
                <w:szCs w:val="20"/>
                <w:highlight w:val="yellow"/>
              </w:rPr>
            </w:pPr>
          </w:p>
        </w:tc>
        <w:tc>
          <w:tcPr>
            <w:tcW w:w="426" w:type="dxa"/>
          </w:tcPr>
          <w:p w14:paraId="5AA4BBCA" w14:textId="77777777" w:rsidR="008B7DCC" w:rsidRPr="00232317" w:rsidRDefault="008B7DCC" w:rsidP="001B0F7E">
            <w:pPr>
              <w:pStyle w:val="Fuzeile"/>
              <w:tabs>
                <w:tab w:val="clear" w:pos="9072"/>
              </w:tabs>
              <w:jc w:val="both"/>
              <w:rPr>
                <w:rFonts w:asciiTheme="minorHAnsi" w:hAnsiTheme="minorHAnsi" w:cstheme="minorHAnsi"/>
                <w:color w:val="000000"/>
                <w:sz w:val="20"/>
                <w:szCs w:val="20"/>
                <w:highlight w:val="yellow"/>
              </w:rPr>
            </w:pPr>
          </w:p>
        </w:tc>
      </w:tr>
      <w:tr w:rsidR="008B7DCC" w:rsidRPr="00232317" w14:paraId="6F04DF7C" w14:textId="77777777" w:rsidTr="008B7DCC">
        <w:tc>
          <w:tcPr>
            <w:tcW w:w="7054" w:type="dxa"/>
            <w:vAlign w:val="center"/>
          </w:tcPr>
          <w:p w14:paraId="32E70288" w14:textId="77777777" w:rsidR="008B7DCC" w:rsidRPr="000B0389" w:rsidRDefault="008B7DCC" w:rsidP="001B0F7E">
            <w:pPr>
              <w:rPr>
                <w:rFonts w:asciiTheme="minorHAnsi" w:hAnsiTheme="minorHAnsi" w:cstheme="minorHAnsi"/>
                <w:b/>
                <w:bCs/>
                <w:sz w:val="20"/>
                <w:szCs w:val="20"/>
              </w:rPr>
            </w:pPr>
            <w:r w:rsidRPr="000B0389">
              <w:rPr>
                <w:rFonts w:asciiTheme="minorHAnsi" w:hAnsiTheme="minorHAnsi" w:cstheme="minorHAnsi"/>
                <w:b/>
                <w:bCs/>
                <w:sz w:val="20"/>
                <w:szCs w:val="20"/>
              </w:rPr>
              <w:t>„AUTOMATISIERTER“ ZAHLUNGSVERKEHR!</w:t>
            </w:r>
          </w:p>
          <w:p w14:paraId="6358D82C" w14:textId="77777777" w:rsidR="008B7DCC" w:rsidRPr="00232317" w:rsidRDefault="008B7DCC" w:rsidP="00CC1DCA">
            <w:pPr>
              <w:rPr>
                <w:rFonts w:asciiTheme="minorHAnsi" w:hAnsiTheme="minorHAnsi" w:cstheme="minorHAnsi"/>
                <w:sz w:val="20"/>
                <w:szCs w:val="20"/>
              </w:rPr>
            </w:pPr>
            <w:r w:rsidRPr="00232317">
              <w:rPr>
                <w:rFonts w:asciiTheme="minorHAnsi" w:hAnsiTheme="minorHAnsi" w:cstheme="minorHAnsi"/>
                <w:sz w:val="20"/>
                <w:szCs w:val="20"/>
              </w:rPr>
              <w:t>Ich habe Daueraufträge eingerichtet für ........</w:t>
            </w:r>
            <w:r w:rsidR="003A74B9" w:rsidRPr="00232317">
              <w:rPr>
                <w:rFonts w:asciiTheme="minorHAnsi" w:hAnsiTheme="minorHAnsi" w:cstheme="minorHAnsi"/>
                <w:sz w:val="20"/>
                <w:szCs w:val="20"/>
              </w:rPr>
              <w:t xml:space="preserve">, </w:t>
            </w:r>
            <w:r w:rsidRPr="00232317">
              <w:rPr>
                <w:rFonts w:asciiTheme="minorHAnsi" w:hAnsiTheme="minorHAnsi" w:cstheme="minorHAnsi"/>
                <w:sz w:val="20"/>
                <w:szCs w:val="20"/>
              </w:rPr>
              <w:t>Lastschriftverfahren für .......</w:t>
            </w:r>
          </w:p>
          <w:p w14:paraId="6269F5BC" w14:textId="77777777" w:rsidR="008B7DCC" w:rsidRPr="00232317" w:rsidRDefault="003A74B9" w:rsidP="003A74B9">
            <w:pPr>
              <w:rPr>
                <w:rFonts w:asciiTheme="minorHAnsi" w:hAnsiTheme="minorHAnsi" w:cstheme="minorHAnsi"/>
                <w:sz w:val="20"/>
                <w:szCs w:val="20"/>
              </w:rPr>
            </w:pPr>
            <w:r w:rsidRPr="00232317">
              <w:rPr>
                <w:rFonts w:asciiTheme="minorHAnsi" w:hAnsiTheme="minorHAnsi" w:cstheme="minorHAnsi"/>
                <w:sz w:val="20"/>
                <w:szCs w:val="20"/>
              </w:rPr>
              <w:t xml:space="preserve">und weiss, </w:t>
            </w:r>
            <w:r w:rsidR="00912543" w:rsidRPr="00232317">
              <w:rPr>
                <w:rFonts w:asciiTheme="minorHAnsi" w:hAnsiTheme="minorHAnsi" w:cstheme="minorHAnsi"/>
                <w:sz w:val="20"/>
                <w:szCs w:val="20"/>
              </w:rPr>
              <w:t>dass ich dazu genügend Reserven auf dem Konto haben muss!</w:t>
            </w:r>
          </w:p>
          <w:p w14:paraId="160520C4" w14:textId="77777777" w:rsidR="003A74B9" w:rsidRPr="00232317" w:rsidRDefault="003A74B9" w:rsidP="003A74B9">
            <w:pPr>
              <w:rPr>
                <w:rFonts w:asciiTheme="minorHAnsi" w:hAnsiTheme="minorHAnsi" w:cstheme="minorHAnsi"/>
                <w:sz w:val="20"/>
                <w:szCs w:val="20"/>
              </w:rPr>
            </w:pPr>
          </w:p>
        </w:tc>
        <w:tc>
          <w:tcPr>
            <w:tcW w:w="425" w:type="dxa"/>
          </w:tcPr>
          <w:p w14:paraId="5DC6AF28" w14:textId="77777777" w:rsidR="008B7DCC" w:rsidRPr="00232317" w:rsidRDefault="008B7DCC" w:rsidP="001A2A74">
            <w:pPr>
              <w:spacing w:before="60" w:after="60"/>
              <w:rPr>
                <w:rFonts w:asciiTheme="minorHAnsi" w:hAnsiTheme="minorHAnsi" w:cstheme="minorHAnsi"/>
                <w:color w:val="000000"/>
                <w:sz w:val="20"/>
                <w:szCs w:val="20"/>
                <w:highlight w:val="yellow"/>
              </w:rPr>
            </w:pPr>
          </w:p>
        </w:tc>
        <w:tc>
          <w:tcPr>
            <w:tcW w:w="425" w:type="dxa"/>
          </w:tcPr>
          <w:p w14:paraId="2A3A74F6"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c>
          <w:tcPr>
            <w:tcW w:w="425" w:type="dxa"/>
          </w:tcPr>
          <w:p w14:paraId="1FA5DCA2"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c>
          <w:tcPr>
            <w:tcW w:w="426" w:type="dxa"/>
          </w:tcPr>
          <w:p w14:paraId="390DEF78"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c>
          <w:tcPr>
            <w:tcW w:w="426" w:type="dxa"/>
          </w:tcPr>
          <w:p w14:paraId="66A8A668"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r>
      <w:tr w:rsidR="008B7DCC" w:rsidRPr="00232317" w14:paraId="677A6A7F" w14:textId="77777777" w:rsidTr="008B7DCC">
        <w:tc>
          <w:tcPr>
            <w:tcW w:w="7054" w:type="dxa"/>
            <w:vAlign w:val="center"/>
          </w:tcPr>
          <w:p w14:paraId="28FE93FB" w14:textId="77777777" w:rsidR="008B7DCC" w:rsidRPr="000B0389" w:rsidRDefault="008B7DCC" w:rsidP="009C2E6E">
            <w:pPr>
              <w:rPr>
                <w:rFonts w:asciiTheme="minorHAnsi" w:hAnsiTheme="minorHAnsi" w:cstheme="minorHAnsi"/>
                <w:b/>
                <w:bCs/>
                <w:sz w:val="20"/>
                <w:szCs w:val="20"/>
              </w:rPr>
            </w:pPr>
            <w:r w:rsidRPr="000B0389">
              <w:rPr>
                <w:rFonts w:asciiTheme="minorHAnsi" w:hAnsiTheme="minorHAnsi" w:cstheme="minorHAnsi"/>
                <w:b/>
                <w:bCs/>
                <w:sz w:val="20"/>
                <w:szCs w:val="20"/>
              </w:rPr>
              <w:t>HABE ZUR HMO-, HAUSARZTVARIANTE ODER ZUR GÜNSTIGSTEN PARTNERKASSE GEWECHSELT, UM KOSTEN ZU SPAREN</w:t>
            </w:r>
          </w:p>
          <w:p w14:paraId="497FC871" w14:textId="77777777" w:rsidR="008B7DCC" w:rsidRPr="00232317" w:rsidRDefault="008B7DCC" w:rsidP="009C2E6E">
            <w:pPr>
              <w:rPr>
                <w:rFonts w:asciiTheme="minorHAnsi" w:hAnsiTheme="minorHAnsi" w:cstheme="minorHAnsi"/>
                <w:sz w:val="20"/>
                <w:szCs w:val="20"/>
              </w:rPr>
            </w:pPr>
          </w:p>
        </w:tc>
        <w:tc>
          <w:tcPr>
            <w:tcW w:w="425" w:type="dxa"/>
          </w:tcPr>
          <w:p w14:paraId="46398319" w14:textId="77777777" w:rsidR="008B7DCC" w:rsidRPr="00232317" w:rsidRDefault="008B7DCC" w:rsidP="001A2A74">
            <w:pPr>
              <w:spacing w:before="60" w:after="60"/>
              <w:rPr>
                <w:rFonts w:asciiTheme="minorHAnsi" w:hAnsiTheme="minorHAnsi" w:cstheme="minorHAnsi"/>
                <w:color w:val="000000"/>
                <w:sz w:val="20"/>
                <w:szCs w:val="20"/>
                <w:highlight w:val="yellow"/>
              </w:rPr>
            </w:pPr>
          </w:p>
        </w:tc>
        <w:tc>
          <w:tcPr>
            <w:tcW w:w="425" w:type="dxa"/>
          </w:tcPr>
          <w:p w14:paraId="27672D13"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c>
          <w:tcPr>
            <w:tcW w:w="425" w:type="dxa"/>
          </w:tcPr>
          <w:p w14:paraId="3C390752"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c>
          <w:tcPr>
            <w:tcW w:w="426" w:type="dxa"/>
          </w:tcPr>
          <w:p w14:paraId="72DAB153"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c>
          <w:tcPr>
            <w:tcW w:w="426" w:type="dxa"/>
          </w:tcPr>
          <w:p w14:paraId="4AD1A381"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r>
      <w:tr w:rsidR="008B7DCC" w:rsidRPr="00232317" w14:paraId="6331C157" w14:textId="77777777" w:rsidTr="008B7DCC">
        <w:tc>
          <w:tcPr>
            <w:tcW w:w="7054" w:type="dxa"/>
            <w:vAlign w:val="center"/>
          </w:tcPr>
          <w:p w14:paraId="5E5473C9" w14:textId="7A063EFF" w:rsidR="00FA242E" w:rsidRPr="00232317" w:rsidRDefault="00FA242E" w:rsidP="00FA242E">
            <w:pPr>
              <w:rPr>
                <w:rFonts w:asciiTheme="minorHAnsi" w:hAnsiTheme="minorHAnsi" w:cstheme="minorHAnsi"/>
                <w:sz w:val="20"/>
                <w:szCs w:val="20"/>
              </w:rPr>
            </w:pPr>
            <w:r w:rsidRPr="000B0389">
              <w:rPr>
                <w:rFonts w:asciiTheme="minorHAnsi" w:hAnsiTheme="minorHAnsi" w:cstheme="minorHAnsi"/>
                <w:b/>
                <w:bCs/>
                <w:sz w:val="20"/>
                <w:szCs w:val="20"/>
              </w:rPr>
              <w:t>KENNE DOKUMENTATIONEN BEI KNAPPEN FINANZEN WIE DIE „SPARTIPPS OHNE ENDE“ UND DIE „GELDTIPPS BASEL“</w:t>
            </w:r>
            <w:r w:rsidR="008D2105" w:rsidRPr="000B0389">
              <w:rPr>
                <w:rFonts w:asciiTheme="minorHAnsi" w:hAnsiTheme="minorHAnsi" w:cstheme="minorHAnsi"/>
                <w:b/>
                <w:bCs/>
                <w:sz w:val="20"/>
                <w:szCs w:val="20"/>
              </w:rPr>
              <w:t xml:space="preserve"> </w:t>
            </w:r>
            <w:r w:rsidR="008D2105" w:rsidRPr="000B0389">
              <w:rPr>
                <w:rFonts w:asciiTheme="minorHAnsi" w:hAnsiTheme="minorHAnsi" w:cstheme="minorHAnsi"/>
                <w:b/>
                <w:bCs/>
                <w:sz w:val="20"/>
                <w:szCs w:val="20"/>
              </w:rPr>
              <w:br/>
            </w:r>
            <w:hyperlink r:id="rId12" w:history="1">
              <w:r w:rsidR="008D2105" w:rsidRPr="00232317">
                <w:rPr>
                  <w:rStyle w:val="Hyperlink"/>
                  <w:rFonts w:asciiTheme="minorHAnsi" w:hAnsiTheme="minorHAnsi" w:cstheme="minorHAnsi"/>
                  <w:sz w:val="20"/>
                  <w:szCs w:val="20"/>
                </w:rPr>
                <w:t>https://werufutu.myhostpoint.ch/tipps-und-hinweise/spartipps/</w:t>
              </w:r>
            </w:hyperlink>
          </w:p>
          <w:p w14:paraId="68EAC434" w14:textId="77777777" w:rsidR="008B7DCC" w:rsidRPr="00232317" w:rsidRDefault="008B7DCC" w:rsidP="00FA242E">
            <w:pPr>
              <w:rPr>
                <w:rFonts w:asciiTheme="minorHAnsi" w:hAnsiTheme="minorHAnsi" w:cstheme="minorHAnsi"/>
                <w:sz w:val="20"/>
                <w:szCs w:val="20"/>
              </w:rPr>
            </w:pPr>
          </w:p>
        </w:tc>
        <w:tc>
          <w:tcPr>
            <w:tcW w:w="425" w:type="dxa"/>
          </w:tcPr>
          <w:p w14:paraId="1175E519" w14:textId="77777777" w:rsidR="008B7DCC" w:rsidRPr="00232317" w:rsidRDefault="008B7DCC" w:rsidP="001A2A74">
            <w:pPr>
              <w:spacing w:before="60" w:after="60"/>
              <w:rPr>
                <w:rFonts w:asciiTheme="minorHAnsi" w:hAnsiTheme="minorHAnsi" w:cstheme="minorHAnsi"/>
                <w:color w:val="000000"/>
                <w:sz w:val="20"/>
                <w:szCs w:val="20"/>
                <w:highlight w:val="yellow"/>
              </w:rPr>
            </w:pPr>
          </w:p>
        </w:tc>
        <w:tc>
          <w:tcPr>
            <w:tcW w:w="425" w:type="dxa"/>
          </w:tcPr>
          <w:p w14:paraId="72E29A44"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c>
          <w:tcPr>
            <w:tcW w:w="425" w:type="dxa"/>
          </w:tcPr>
          <w:p w14:paraId="7A4506A7"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c>
          <w:tcPr>
            <w:tcW w:w="426" w:type="dxa"/>
          </w:tcPr>
          <w:p w14:paraId="451D40DC"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c>
          <w:tcPr>
            <w:tcW w:w="426" w:type="dxa"/>
          </w:tcPr>
          <w:p w14:paraId="0E4E0C12"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r>
      <w:tr w:rsidR="00912543" w:rsidRPr="00232317" w14:paraId="602914D5" w14:textId="77777777" w:rsidTr="00742698">
        <w:tc>
          <w:tcPr>
            <w:tcW w:w="7054" w:type="dxa"/>
            <w:vAlign w:val="center"/>
          </w:tcPr>
          <w:p w14:paraId="06D3064B" w14:textId="3B705701" w:rsidR="00912543" w:rsidRPr="00232317" w:rsidRDefault="00912543" w:rsidP="00742698">
            <w:pPr>
              <w:rPr>
                <w:rFonts w:asciiTheme="minorHAnsi" w:hAnsiTheme="minorHAnsi" w:cstheme="minorHAnsi"/>
                <w:sz w:val="20"/>
                <w:szCs w:val="20"/>
              </w:rPr>
            </w:pPr>
            <w:r w:rsidRPr="000B0389">
              <w:rPr>
                <w:rFonts w:asciiTheme="minorHAnsi" w:hAnsiTheme="minorHAnsi" w:cstheme="minorHAnsi"/>
                <w:b/>
                <w:bCs/>
                <w:sz w:val="20"/>
                <w:szCs w:val="20"/>
              </w:rPr>
              <w:t>WEISS BESCHEID, WIE BEI WELCHEN GLÄUBIGERN MEINE SCHULDEN ENTSTANDEN SIND, UND WAS ICH DARAUS GANZ GENAU PRO GLÄUBIGER LERNEN MUSS, UND WAS GANZ ANDERE SEITEN BEI MIR IM UMGANG MIT GELD WAREN</w:t>
            </w:r>
            <w:r w:rsidRPr="00232317">
              <w:rPr>
                <w:rFonts w:asciiTheme="minorHAnsi" w:hAnsiTheme="minorHAnsi" w:cstheme="minorHAnsi"/>
                <w:sz w:val="20"/>
                <w:szCs w:val="20"/>
              </w:rPr>
              <w:t xml:space="preserve"> </w:t>
            </w:r>
            <w:r w:rsidR="000B0389">
              <w:rPr>
                <w:rFonts w:asciiTheme="minorHAnsi" w:hAnsiTheme="minorHAnsi" w:cstheme="minorHAnsi"/>
                <w:sz w:val="20"/>
                <w:szCs w:val="20"/>
              </w:rPr>
              <w:br/>
            </w:r>
            <w:r w:rsidRPr="00232317">
              <w:rPr>
                <w:rFonts w:asciiTheme="minorHAnsi" w:hAnsiTheme="minorHAnsi" w:cstheme="minorHAnsi"/>
                <w:sz w:val="20"/>
                <w:szCs w:val="20"/>
              </w:rPr>
              <w:t xml:space="preserve">Ich schreibe meine Schulden-Lebensgeschichte auf, mit Angabe des Jahres des jeweiligen Vorgangs </w:t>
            </w:r>
          </w:p>
          <w:p w14:paraId="68A51CFF" w14:textId="77777777" w:rsidR="00912543" w:rsidRPr="00232317" w:rsidRDefault="00912543" w:rsidP="00742698">
            <w:pPr>
              <w:rPr>
                <w:rFonts w:asciiTheme="minorHAnsi" w:hAnsiTheme="minorHAnsi" w:cstheme="minorHAnsi"/>
                <w:sz w:val="20"/>
                <w:szCs w:val="20"/>
              </w:rPr>
            </w:pPr>
          </w:p>
        </w:tc>
        <w:tc>
          <w:tcPr>
            <w:tcW w:w="425" w:type="dxa"/>
          </w:tcPr>
          <w:p w14:paraId="215653DB" w14:textId="77777777" w:rsidR="00912543" w:rsidRPr="00232317" w:rsidRDefault="00912543" w:rsidP="00742698">
            <w:pPr>
              <w:spacing w:before="60" w:after="60"/>
              <w:rPr>
                <w:rFonts w:asciiTheme="minorHAnsi" w:hAnsiTheme="minorHAnsi" w:cstheme="minorHAnsi"/>
                <w:color w:val="000000"/>
                <w:sz w:val="20"/>
                <w:szCs w:val="20"/>
                <w:highlight w:val="yellow"/>
              </w:rPr>
            </w:pPr>
          </w:p>
        </w:tc>
        <w:tc>
          <w:tcPr>
            <w:tcW w:w="425" w:type="dxa"/>
          </w:tcPr>
          <w:p w14:paraId="07DBBDA5" w14:textId="77777777" w:rsidR="00912543" w:rsidRPr="00232317" w:rsidRDefault="00912543" w:rsidP="00742698">
            <w:pPr>
              <w:spacing w:before="60" w:after="60"/>
              <w:rPr>
                <w:rFonts w:asciiTheme="minorHAnsi" w:hAnsiTheme="minorHAnsi" w:cstheme="minorHAnsi"/>
                <w:color w:val="000000"/>
                <w:sz w:val="20"/>
                <w:szCs w:val="20"/>
                <w:highlight w:val="yellow"/>
              </w:rPr>
            </w:pPr>
          </w:p>
        </w:tc>
        <w:tc>
          <w:tcPr>
            <w:tcW w:w="425" w:type="dxa"/>
          </w:tcPr>
          <w:p w14:paraId="1407288E" w14:textId="77777777" w:rsidR="00912543" w:rsidRPr="00232317" w:rsidRDefault="00912543" w:rsidP="00742698">
            <w:pPr>
              <w:spacing w:before="60" w:after="60"/>
              <w:rPr>
                <w:rFonts w:asciiTheme="minorHAnsi" w:hAnsiTheme="minorHAnsi" w:cstheme="minorHAnsi"/>
                <w:color w:val="000000"/>
                <w:sz w:val="20"/>
                <w:szCs w:val="20"/>
                <w:highlight w:val="yellow"/>
              </w:rPr>
            </w:pPr>
          </w:p>
        </w:tc>
        <w:tc>
          <w:tcPr>
            <w:tcW w:w="426" w:type="dxa"/>
          </w:tcPr>
          <w:p w14:paraId="71AB793E" w14:textId="77777777" w:rsidR="00912543" w:rsidRPr="00232317" w:rsidRDefault="00912543" w:rsidP="00742698">
            <w:pPr>
              <w:spacing w:before="60" w:after="60"/>
              <w:rPr>
                <w:rFonts w:asciiTheme="minorHAnsi" w:hAnsiTheme="minorHAnsi" w:cstheme="minorHAnsi"/>
                <w:color w:val="000000"/>
                <w:sz w:val="20"/>
                <w:szCs w:val="20"/>
                <w:highlight w:val="yellow"/>
              </w:rPr>
            </w:pPr>
          </w:p>
        </w:tc>
        <w:tc>
          <w:tcPr>
            <w:tcW w:w="426" w:type="dxa"/>
          </w:tcPr>
          <w:p w14:paraId="5A573F6D" w14:textId="77777777" w:rsidR="00912543" w:rsidRPr="00232317" w:rsidRDefault="00912543" w:rsidP="00742698">
            <w:pPr>
              <w:spacing w:before="60" w:after="60"/>
              <w:rPr>
                <w:rFonts w:asciiTheme="minorHAnsi" w:hAnsiTheme="minorHAnsi" w:cstheme="minorHAnsi"/>
                <w:color w:val="000000"/>
                <w:sz w:val="20"/>
                <w:szCs w:val="20"/>
                <w:highlight w:val="yellow"/>
              </w:rPr>
            </w:pPr>
          </w:p>
        </w:tc>
      </w:tr>
      <w:tr w:rsidR="008B7DCC" w:rsidRPr="00232317" w14:paraId="176D0EB1" w14:textId="77777777" w:rsidTr="008B7DCC">
        <w:tc>
          <w:tcPr>
            <w:tcW w:w="7054" w:type="dxa"/>
            <w:vAlign w:val="center"/>
          </w:tcPr>
          <w:p w14:paraId="23112039" w14:textId="77777777" w:rsidR="008B7DCC" w:rsidRPr="000B0389" w:rsidRDefault="008B7DCC" w:rsidP="00A605AF">
            <w:pPr>
              <w:rPr>
                <w:rFonts w:asciiTheme="minorHAnsi" w:hAnsiTheme="minorHAnsi" w:cstheme="minorHAnsi"/>
                <w:b/>
                <w:bCs/>
                <w:sz w:val="20"/>
                <w:szCs w:val="20"/>
              </w:rPr>
            </w:pPr>
            <w:r w:rsidRPr="000B0389">
              <w:rPr>
                <w:rFonts w:asciiTheme="minorHAnsi" w:hAnsiTheme="minorHAnsi" w:cstheme="minorHAnsi"/>
                <w:b/>
                <w:bCs/>
                <w:sz w:val="20"/>
                <w:szCs w:val="20"/>
              </w:rPr>
              <w:t>WIR WISSEN BESCHEID, DASS DIE ARBEITSTEILUNG VON MANN UND FRAU UND DIE BESTMÖGLICHE QUALIFIZIERUNG BEIDER PARTNER SEHR WICHTIG FÜR DIE FAMILIÄRE ENTWICKLUNG IST UND WIE WIR IN DIESEN FRAGEN VORWÄRTS KOMMEN</w:t>
            </w:r>
          </w:p>
          <w:p w14:paraId="630DF350" w14:textId="77777777" w:rsidR="008B7DCC" w:rsidRPr="00232317" w:rsidRDefault="008B7DCC" w:rsidP="00A605AF">
            <w:pPr>
              <w:rPr>
                <w:rFonts w:asciiTheme="minorHAnsi" w:hAnsiTheme="minorHAnsi" w:cstheme="minorHAnsi"/>
                <w:sz w:val="20"/>
                <w:szCs w:val="20"/>
              </w:rPr>
            </w:pPr>
          </w:p>
        </w:tc>
        <w:tc>
          <w:tcPr>
            <w:tcW w:w="425" w:type="dxa"/>
          </w:tcPr>
          <w:p w14:paraId="293C1E47" w14:textId="77777777" w:rsidR="008B7DCC" w:rsidRPr="00232317" w:rsidRDefault="008B7DCC" w:rsidP="001A2A74">
            <w:pPr>
              <w:spacing w:before="60" w:after="60"/>
              <w:rPr>
                <w:rFonts w:asciiTheme="minorHAnsi" w:hAnsiTheme="minorHAnsi" w:cstheme="minorHAnsi"/>
                <w:color w:val="000000"/>
                <w:sz w:val="20"/>
                <w:szCs w:val="20"/>
                <w:highlight w:val="yellow"/>
              </w:rPr>
            </w:pPr>
          </w:p>
        </w:tc>
        <w:tc>
          <w:tcPr>
            <w:tcW w:w="425" w:type="dxa"/>
          </w:tcPr>
          <w:p w14:paraId="026257F2"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c>
          <w:tcPr>
            <w:tcW w:w="425" w:type="dxa"/>
          </w:tcPr>
          <w:p w14:paraId="11D4A3B4"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c>
          <w:tcPr>
            <w:tcW w:w="426" w:type="dxa"/>
          </w:tcPr>
          <w:p w14:paraId="2598DA21"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c>
          <w:tcPr>
            <w:tcW w:w="426" w:type="dxa"/>
          </w:tcPr>
          <w:p w14:paraId="73F4F522" w14:textId="77777777" w:rsidR="008B7DCC" w:rsidRPr="00232317" w:rsidRDefault="008B7DCC" w:rsidP="00B3057D">
            <w:pPr>
              <w:spacing w:before="60" w:after="60"/>
              <w:rPr>
                <w:rFonts w:asciiTheme="minorHAnsi" w:hAnsiTheme="minorHAnsi" w:cstheme="minorHAnsi"/>
                <w:color w:val="000000"/>
                <w:sz w:val="20"/>
                <w:szCs w:val="20"/>
                <w:highlight w:val="yellow"/>
              </w:rPr>
            </w:pPr>
          </w:p>
        </w:tc>
      </w:tr>
      <w:tr w:rsidR="008B7DCC" w:rsidRPr="00232317" w14:paraId="680EA683" w14:textId="77777777" w:rsidTr="008B7DCC">
        <w:tc>
          <w:tcPr>
            <w:tcW w:w="7054" w:type="dxa"/>
            <w:vAlign w:val="center"/>
          </w:tcPr>
          <w:p w14:paraId="4DD96129" w14:textId="77777777" w:rsidR="008B7DCC" w:rsidRPr="00232317" w:rsidRDefault="008B7DCC" w:rsidP="00F95912">
            <w:pPr>
              <w:rPr>
                <w:rFonts w:asciiTheme="minorHAnsi" w:hAnsiTheme="minorHAnsi" w:cstheme="minorHAnsi"/>
                <w:sz w:val="20"/>
                <w:szCs w:val="20"/>
              </w:rPr>
            </w:pPr>
            <w:r w:rsidRPr="000B0389">
              <w:rPr>
                <w:rFonts w:asciiTheme="minorHAnsi" w:hAnsiTheme="minorHAnsi" w:cstheme="minorHAnsi"/>
                <w:b/>
                <w:bCs/>
                <w:sz w:val="20"/>
                <w:szCs w:val="20"/>
              </w:rPr>
              <w:t>PERSÖNLICHE ZIELE</w:t>
            </w:r>
            <w:r w:rsidR="00912543" w:rsidRPr="000B0389">
              <w:rPr>
                <w:rFonts w:asciiTheme="minorHAnsi" w:hAnsiTheme="minorHAnsi" w:cstheme="minorHAnsi"/>
                <w:b/>
                <w:bCs/>
                <w:sz w:val="20"/>
                <w:szCs w:val="20"/>
              </w:rPr>
              <w:t>, LEBENSZIELE, VITALE ZIELE</w:t>
            </w:r>
            <w:r w:rsidRPr="000B0389">
              <w:rPr>
                <w:rFonts w:asciiTheme="minorHAnsi" w:hAnsiTheme="minorHAnsi" w:cstheme="minorHAnsi"/>
                <w:b/>
                <w:bCs/>
                <w:sz w:val="20"/>
                <w:szCs w:val="20"/>
              </w:rPr>
              <w:t xml:space="preserve"> in Bezug auf die individuell angestrebte LEBENSQUALITÄT</w:t>
            </w:r>
            <w:r w:rsidRPr="00232317">
              <w:rPr>
                <w:rFonts w:asciiTheme="minorHAnsi" w:hAnsiTheme="minorHAnsi" w:cstheme="minorHAnsi"/>
                <w:sz w:val="20"/>
                <w:szCs w:val="20"/>
              </w:rPr>
              <w:t xml:space="preserve"> (Arbeit, Gesundheit, Kontakt, Familie, Wohnsituation, Terminmanagement, Bewilligung, Einbü</w:t>
            </w:r>
            <w:r w:rsidR="00F95912" w:rsidRPr="00232317">
              <w:rPr>
                <w:rFonts w:asciiTheme="minorHAnsi" w:hAnsiTheme="minorHAnsi" w:cstheme="minorHAnsi"/>
                <w:sz w:val="20"/>
                <w:szCs w:val="20"/>
              </w:rPr>
              <w:t>rgerung, Hobbies und so weiter)</w:t>
            </w:r>
          </w:p>
        </w:tc>
        <w:tc>
          <w:tcPr>
            <w:tcW w:w="425" w:type="dxa"/>
          </w:tcPr>
          <w:p w14:paraId="277138F7" w14:textId="77777777" w:rsidR="008B7DCC" w:rsidRPr="00232317" w:rsidRDefault="008B7DCC" w:rsidP="00DE7E79">
            <w:pPr>
              <w:spacing w:before="60" w:after="60"/>
              <w:rPr>
                <w:rFonts w:asciiTheme="minorHAnsi" w:hAnsiTheme="minorHAnsi" w:cstheme="minorHAnsi"/>
                <w:color w:val="000000"/>
                <w:sz w:val="20"/>
                <w:szCs w:val="20"/>
                <w:highlight w:val="yellow"/>
              </w:rPr>
            </w:pPr>
          </w:p>
        </w:tc>
        <w:tc>
          <w:tcPr>
            <w:tcW w:w="425" w:type="dxa"/>
          </w:tcPr>
          <w:p w14:paraId="3DA311C1" w14:textId="77777777" w:rsidR="008B7DCC" w:rsidRPr="00232317" w:rsidRDefault="008B7DCC" w:rsidP="00DE7E79">
            <w:pPr>
              <w:spacing w:before="60" w:after="60"/>
              <w:rPr>
                <w:rFonts w:asciiTheme="minorHAnsi" w:hAnsiTheme="minorHAnsi" w:cstheme="minorHAnsi"/>
                <w:color w:val="000000"/>
                <w:sz w:val="20"/>
                <w:szCs w:val="20"/>
                <w:highlight w:val="yellow"/>
              </w:rPr>
            </w:pPr>
          </w:p>
        </w:tc>
        <w:tc>
          <w:tcPr>
            <w:tcW w:w="425" w:type="dxa"/>
          </w:tcPr>
          <w:p w14:paraId="33ECF188" w14:textId="77777777" w:rsidR="008B7DCC" w:rsidRPr="00232317" w:rsidRDefault="008B7DCC" w:rsidP="00DE7E79">
            <w:pPr>
              <w:spacing w:before="60" w:after="60"/>
              <w:rPr>
                <w:rFonts w:asciiTheme="minorHAnsi" w:hAnsiTheme="minorHAnsi" w:cstheme="minorHAnsi"/>
                <w:color w:val="000000"/>
                <w:sz w:val="20"/>
                <w:szCs w:val="20"/>
                <w:highlight w:val="yellow"/>
              </w:rPr>
            </w:pPr>
          </w:p>
        </w:tc>
        <w:tc>
          <w:tcPr>
            <w:tcW w:w="426" w:type="dxa"/>
          </w:tcPr>
          <w:p w14:paraId="23FAAEC6" w14:textId="77777777" w:rsidR="008B7DCC" w:rsidRPr="00232317" w:rsidRDefault="008B7DCC" w:rsidP="00DE7E79">
            <w:pPr>
              <w:spacing w:before="60" w:after="60"/>
              <w:rPr>
                <w:rFonts w:asciiTheme="minorHAnsi" w:hAnsiTheme="minorHAnsi" w:cstheme="minorHAnsi"/>
                <w:color w:val="000000"/>
                <w:sz w:val="20"/>
                <w:szCs w:val="20"/>
                <w:highlight w:val="yellow"/>
              </w:rPr>
            </w:pPr>
          </w:p>
        </w:tc>
        <w:tc>
          <w:tcPr>
            <w:tcW w:w="426" w:type="dxa"/>
          </w:tcPr>
          <w:p w14:paraId="630F9687" w14:textId="77777777" w:rsidR="008B7DCC" w:rsidRPr="00232317" w:rsidRDefault="008B7DCC" w:rsidP="00DE7E79">
            <w:pPr>
              <w:spacing w:before="60" w:after="60"/>
              <w:rPr>
                <w:rFonts w:asciiTheme="minorHAnsi" w:hAnsiTheme="minorHAnsi" w:cstheme="minorHAnsi"/>
                <w:color w:val="000000"/>
                <w:sz w:val="20"/>
                <w:szCs w:val="20"/>
                <w:highlight w:val="yellow"/>
              </w:rPr>
            </w:pPr>
          </w:p>
        </w:tc>
      </w:tr>
    </w:tbl>
    <w:p w14:paraId="1516D7E5" w14:textId="77777777" w:rsidR="008E4D7C" w:rsidRPr="00232317" w:rsidRDefault="008E4D7C" w:rsidP="007761C6">
      <w:pPr>
        <w:pStyle w:val="Kopfzeile"/>
        <w:tabs>
          <w:tab w:val="clear" w:pos="4536"/>
          <w:tab w:val="clear" w:pos="9072"/>
        </w:tabs>
        <w:rPr>
          <w:rFonts w:asciiTheme="minorHAnsi" w:hAnsiTheme="minorHAnsi" w:cstheme="minorHAnsi"/>
          <w:sz w:val="20"/>
          <w:szCs w:val="20"/>
        </w:rPr>
      </w:pPr>
    </w:p>
    <w:p w14:paraId="286519AD" w14:textId="77777777" w:rsidR="007761C6" w:rsidRPr="000B0389" w:rsidRDefault="007761C6" w:rsidP="007761C6">
      <w:pPr>
        <w:pStyle w:val="Kopfzeile"/>
        <w:tabs>
          <w:tab w:val="clear" w:pos="4536"/>
          <w:tab w:val="clear" w:pos="9072"/>
        </w:tabs>
        <w:rPr>
          <w:rFonts w:asciiTheme="minorHAnsi" w:hAnsiTheme="minorHAnsi" w:cstheme="minorHAnsi"/>
          <w:sz w:val="16"/>
          <w:szCs w:val="16"/>
        </w:rPr>
      </w:pPr>
      <w:r w:rsidRPr="000B0389">
        <w:rPr>
          <w:rFonts w:asciiTheme="minorHAnsi" w:hAnsiTheme="minorHAnsi" w:cstheme="minorHAnsi"/>
          <w:sz w:val="16"/>
          <w:szCs w:val="16"/>
        </w:rPr>
        <w:t>B = Beratungsziel, die Kundschaft und Beratungsperson vereinbart ha</w:t>
      </w:r>
      <w:r w:rsidR="00703BFD" w:rsidRPr="000B0389">
        <w:rPr>
          <w:rFonts w:asciiTheme="minorHAnsi" w:hAnsiTheme="minorHAnsi" w:cstheme="minorHAnsi"/>
          <w:sz w:val="16"/>
          <w:szCs w:val="16"/>
        </w:rPr>
        <w:t>t</w:t>
      </w:r>
      <w:r w:rsidRPr="000B0389">
        <w:rPr>
          <w:rFonts w:asciiTheme="minorHAnsi" w:hAnsiTheme="minorHAnsi" w:cstheme="minorHAnsi"/>
          <w:sz w:val="16"/>
          <w:szCs w:val="16"/>
        </w:rPr>
        <w:t xml:space="preserve"> und erreichen </w:t>
      </w:r>
      <w:r w:rsidR="00703BFD" w:rsidRPr="000B0389">
        <w:rPr>
          <w:rFonts w:asciiTheme="minorHAnsi" w:hAnsiTheme="minorHAnsi" w:cstheme="minorHAnsi"/>
          <w:sz w:val="16"/>
          <w:szCs w:val="16"/>
        </w:rPr>
        <w:t>will</w:t>
      </w:r>
    </w:p>
    <w:p w14:paraId="4996BF24" w14:textId="77777777" w:rsidR="007761C6" w:rsidRPr="000B0389" w:rsidRDefault="007761C6" w:rsidP="007761C6">
      <w:pPr>
        <w:pStyle w:val="Kopfzeile"/>
        <w:tabs>
          <w:tab w:val="clear" w:pos="4536"/>
          <w:tab w:val="clear" w:pos="9072"/>
          <w:tab w:val="left" w:pos="6889"/>
        </w:tabs>
        <w:rPr>
          <w:rFonts w:asciiTheme="minorHAnsi" w:hAnsiTheme="minorHAnsi" w:cstheme="minorHAnsi"/>
          <w:sz w:val="16"/>
          <w:szCs w:val="16"/>
        </w:rPr>
      </w:pPr>
      <w:r w:rsidRPr="000B0389">
        <w:rPr>
          <w:rFonts w:asciiTheme="minorHAnsi" w:hAnsiTheme="minorHAnsi" w:cstheme="minorHAnsi"/>
          <w:sz w:val="16"/>
          <w:szCs w:val="16"/>
        </w:rPr>
        <w:t xml:space="preserve">K = Ziele der Kundschaft, dieses Ziel will die Kundschaft selbst oder zusammen mit Dritten erreichen </w:t>
      </w:r>
    </w:p>
    <w:p w14:paraId="372F91E2" w14:textId="77777777" w:rsidR="001C03A4" w:rsidRPr="000B0389" w:rsidRDefault="001C03A4" w:rsidP="001C03A4">
      <w:pPr>
        <w:pStyle w:val="Kopfzeile"/>
        <w:tabs>
          <w:tab w:val="clear" w:pos="4536"/>
          <w:tab w:val="clear" w:pos="9072"/>
          <w:tab w:val="left" w:pos="6889"/>
        </w:tabs>
        <w:rPr>
          <w:rFonts w:asciiTheme="minorHAnsi" w:hAnsiTheme="minorHAnsi" w:cstheme="minorHAnsi"/>
          <w:sz w:val="16"/>
          <w:szCs w:val="16"/>
        </w:rPr>
      </w:pPr>
      <w:r w:rsidRPr="000B0389">
        <w:rPr>
          <w:rFonts w:asciiTheme="minorHAnsi" w:hAnsiTheme="minorHAnsi" w:cstheme="minorHAnsi"/>
          <w:sz w:val="16"/>
          <w:szCs w:val="16"/>
        </w:rPr>
        <w:t>W = Wunsch der Kundschaft, den sie oder Beratungsperson als (noch) nicht realistisch betrachtet</w:t>
      </w:r>
    </w:p>
    <w:p w14:paraId="36FC61B8" w14:textId="77777777" w:rsidR="007C0095" w:rsidRPr="000B0389" w:rsidRDefault="007761C6" w:rsidP="008E4D7C">
      <w:pPr>
        <w:pStyle w:val="Kopfzeile"/>
        <w:tabs>
          <w:tab w:val="clear" w:pos="4536"/>
          <w:tab w:val="clear" w:pos="9072"/>
        </w:tabs>
        <w:rPr>
          <w:rFonts w:asciiTheme="minorHAnsi" w:hAnsiTheme="minorHAnsi" w:cstheme="minorHAnsi"/>
          <w:sz w:val="16"/>
          <w:szCs w:val="16"/>
        </w:rPr>
      </w:pPr>
      <w:r w:rsidRPr="000B0389">
        <w:rPr>
          <w:rFonts w:asciiTheme="minorHAnsi" w:hAnsiTheme="minorHAnsi" w:cstheme="minorHAnsi"/>
          <w:sz w:val="16"/>
          <w:szCs w:val="16"/>
        </w:rPr>
        <w:t xml:space="preserve">A = Anregung oder Aufforderung </w:t>
      </w:r>
      <w:r w:rsidR="00703BFD" w:rsidRPr="000B0389">
        <w:rPr>
          <w:rFonts w:asciiTheme="minorHAnsi" w:hAnsiTheme="minorHAnsi" w:cstheme="minorHAnsi"/>
          <w:sz w:val="16"/>
          <w:szCs w:val="16"/>
        </w:rPr>
        <w:t>der</w:t>
      </w:r>
      <w:r w:rsidRPr="000B0389">
        <w:rPr>
          <w:rFonts w:asciiTheme="minorHAnsi" w:hAnsiTheme="minorHAnsi" w:cstheme="minorHAnsi"/>
          <w:sz w:val="16"/>
          <w:szCs w:val="16"/>
        </w:rPr>
        <w:t xml:space="preserve"> Beratungsperson, Ziel, von de</w:t>
      </w:r>
      <w:r w:rsidR="00703BFD" w:rsidRPr="000B0389">
        <w:rPr>
          <w:rFonts w:asciiTheme="minorHAnsi" w:hAnsiTheme="minorHAnsi" w:cstheme="minorHAnsi"/>
          <w:sz w:val="16"/>
          <w:szCs w:val="16"/>
        </w:rPr>
        <w:t>m</w:t>
      </w:r>
      <w:r w:rsidRPr="000B0389">
        <w:rPr>
          <w:rFonts w:asciiTheme="minorHAnsi" w:hAnsiTheme="minorHAnsi" w:cstheme="minorHAnsi"/>
          <w:sz w:val="16"/>
          <w:szCs w:val="16"/>
        </w:rPr>
        <w:t xml:space="preserve"> die Kundschaft (vielleicht </w:t>
      </w:r>
      <w:r w:rsidR="00703BFD" w:rsidRPr="000B0389">
        <w:rPr>
          <w:rFonts w:asciiTheme="minorHAnsi" w:hAnsiTheme="minorHAnsi" w:cstheme="minorHAnsi"/>
          <w:sz w:val="16"/>
          <w:szCs w:val="16"/>
        </w:rPr>
        <w:t>noch) nicht überzeugt sind</w:t>
      </w:r>
    </w:p>
    <w:p w14:paraId="0B3DA8CA" w14:textId="77777777" w:rsidR="007761C6" w:rsidRPr="000B0389" w:rsidRDefault="007761C6" w:rsidP="007761C6">
      <w:pPr>
        <w:pStyle w:val="Kopfzeile"/>
        <w:tabs>
          <w:tab w:val="clear" w:pos="4536"/>
          <w:tab w:val="clear" w:pos="9072"/>
          <w:tab w:val="left" w:pos="6889"/>
        </w:tabs>
        <w:rPr>
          <w:rFonts w:asciiTheme="minorHAnsi" w:hAnsiTheme="minorHAnsi" w:cstheme="minorHAnsi"/>
          <w:sz w:val="16"/>
          <w:szCs w:val="16"/>
        </w:rPr>
      </w:pPr>
      <w:r w:rsidRPr="000B0389">
        <w:rPr>
          <w:rFonts w:asciiTheme="minorHAnsi" w:hAnsiTheme="minorHAnsi" w:cstheme="minorHAnsi"/>
          <w:sz w:val="16"/>
          <w:szCs w:val="16"/>
        </w:rPr>
        <w:t>Die Reihenfolge der Nummerierung sagt nichts über die Prioritäten aus!!</w:t>
      </w:r>
    </w:p>
    <w:p w14:paraId="5780F1CC" w14:textId="77777777" w:rsidR="007761C6" w:rsidRPr="000B0389" w:rsidRDefault="007761C6" w:rsidP="00CC1DCA">
      <w:pPr>
        <w:pStyle w:val="Kopfzeile"/>
        <w:tabs>
          <w:tab w:val="clear" w:pos="4536"/>
          <w:tab w:val="clear" w:pos="9072"/>
        </w:tabs>
        <w:rPr>
          <w:rFonts w:asciiTheme="minorHAnsi" w:hAnsiTheme="minorHAnsi" w:cstheme="minorHAnsi"/>
          <w:sz w:val="16"/>
          <w:szCs w:val="16"/>
        </w:rPr>
      </w:pPr>
      <w:r w:rsidRPr="000B0389">
        <w:rPr>
          <w:rFonts w:asciiTheme="minorHAnsi" w:hAnsiTheme="minorHAnsi" w:cstheme="minorHAnsi"/>
          <w:sz w:val="16"/>
          <w:szCs w:val="16"/>
        </w:rPr>
        <w:t>ku = Kundschaft, f = Frau bzw. Partnerin, m = Mann bzw. Partner</w:t>
      </w:r>
    </w:p>
    <w:sectPr w:rsidR="007761C6" w:rsidRPr="000B0389" w:rsidSect="000B0389">
      <w:headerReference w:type="default" r:id="rId13"/>
      <w:footerReference w:type="first" r:id="rId14"/>
      <w:type w:val="continuous"/>
      <w:pgSz w:w="11906" w:h="16838" w:code="9"/>
      <w:pgMar w:top="2694" w:right="1418" w:bottom="426" w:left="1134" w:header="181"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388A" w14:textId="77777777" w:rsidR="00262ABB" w:rsidRDefault="00262ABB">
      <w:r>
        <w:separator/>
      </w:r>
    </w:p>
  </w:endnote>
  <w:endnote w:type="continuationSeparator" w:id="0">
    <w:p w14:paraId="2D6EBC99" w14:textId="77777777" w:rsidR="00262ABB" w:rsidRDefault="0026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0F2D" w14:textId="77777777" w:rsidR="007F4E23" w:rsidRDefault="007F4E23" w:rsidP="00425EFD">
    <w:pPr>
      <w:pStyle w:val="Fuzeile"/>
      <w:jc w:val="center"/>
      <w:rPr>
        <w:rStyle w:val="Seitenzahl"/>
        <w:rFonts w:ascii="Arial" w:hAnsi="Arial" w:cs="Arial"/>
        <w:sz w:val="16"/>
        <w:szCs w:val="16"/>
      </w:rPr>
    </w:pPr>
    <w:r>
      <w:rPr>
        <w:rFonts w:ascii="Arial" w:hAnsi="Arial" w:cs="Arial"/>
        <w:sz w:val="16"/>
        <w:szCs w:val="16"/>
      </w:rPr>
      <w:t xml:space="preserve">Version: ausgedruckt am </w:t>
    </w:r>
    <w:r w:rsidR="00212CF8">
      <w:rPr>
        <w:rFonts w:ascii="Arial" w:hAnsi="Arial" w:cs="Arial"/>
        <w:sz w:val="16"/>
        <w:szCs w:val="16"/>
      </w:rPr>
      <w:fldChar w:fldCharType="begin"/>
    </w:r>
    <w:r>
      <w:rPr>
        <w:rFonts w:ascii="Arial" w:hAnsi="Arial" w:cs="Arial"/>
        <w:sz w:val="16"/>
        <w:szCs w:val="16"/>
      </w:rPr>
      <w:instrText xml:space="preserve"> DATE \@ "dd.MM.yyyy" </w:instrText>
    </w:r>
    <w:r w:rsidR="00212CF8">
      <w:rPr>
        <w:rFonts w:ascii="Arial" w:hAnsi="Arial" w:cs="Arial"/>
        <w:sz w:val="16"/>
        <w:szCs w:val="16"/>
      </w:rPr>
      <w:fldChar w:fldCharType="separate"/>
    </w:r>
    <w:r w:rsidR="008D2105">
      <w:rPr>
        <w:rFonts w:ascii="Arial" w:hAnsi="Arial" w:cs="Arial"/>
        <w:noProof/>
        <w:sz w:val="16"/>
        <w:szCs w:val="16"/>
      </w:rPr>
      <w:t>07.02.2020</w:t>
    </w:r>
    <w:r w:rsidR="00212CF8">
      <w:rPr>
        <w:rFonts w:ascii="Arial" w:hAnsi="Arial" w:cs="Arial"/>
        <w:sz w:val="16"/>
        <w:szCs w:val="16"/>
      </w:rPr>
      <w:fldChar w:fldCharType="end"/>
    </w:r>
    <w:r>
      <w:rPr>
        <w:rFonts w:ascii="Arial" w:hAnsi="Arial" w:cs="Arial"/>
        <w:sz w:val="16"/>
        <w:szCs w:val="16"/>
      </w:rPr>
      <w:t xml:space="preserve">, Seite </w:t>
    </w:r>
    <w:r w:rsidR="00212CF8">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sidR="00212CF8">
      <w:rPr>
        <w:rStyle w:val="Seitenzahl"/>
        <w:rFonts w:ascii="Arial" w:hAnsi="Arial" w:cs="Arial"/>
        <w:sz w:val="16"/>
        <w:szCs w:val="16"/>
      </w:rPr>
      <w:fldChar w:fldCharType="separate"/>
    </w:r>
    <w:r>
      <w:rPr>
        <w:rStyle w:val="Seitenzahl"/>
        <w:rFonts w:ascii="Arial" w:hAnsi="Arial" w:cs="Arial"/>
        <w:noProof/>
        <w:sz w:val="16"/>
        <w:szCs w:val="16"/>
      </w:rPr>
      <w:t>1</w:t>
    </w:r>
    <w:r w:rsidR="00212CF8">
      <w:rPr>
        <w:rStyle w:val="Seitenzahl"/>
        <w:rFonts w:ascii="Arial" w:hAnsi="Arial" w:cs="Arial"/>
        <w:sz w:val="16"/>
        <w:szCs w:val="16"/>
      </w:rPr>
      <w:fldChar w:fldCharType="end"/>
    </w:r>
    <w:r>
      <w:rPr>
        <w:rStyle w:val="Seitenzahl"/>
        <w:rFonts w:ascii="Arial" w:hAnsi="Arial" w:cs="Arial"/>
        <w:sz w:val="16"/>
        <w:szCs w:val="16"/>
      </w:rPr>
      <w:t xml:space="preserve"> von </w:t>
    </w:r>
    <w:r w:rsidR="00212CF8">
      <w:rPr>
        <w:rStyle w:val="Seitenzahl"/>
        <w:rFonts w:ascii="Arial" w:hAnsi="Arial" w:cs="Arial"/>
        <w:sz w:val="16"/>
        <w:szCs w:val="16"/>
      </w:rPr>
      <w:fldChar w:fldCharType="begin"/>
    </w:r>
    <w:r>
      <w:rPr>
        <w:rStyle w:val="Seitenzahl"/>
        <w:rFonts w:ascii="Arial" w:hAnsi="Arial" w:cs="Arial"/>
        <w:sz w:val="16"/>
        <w:szCs w:val="16"/>
      </w:rPr>
      <w:instrText xml:space="preserve"> NUMPAGES </w:instrText>
    </w:r>
    <w:r w:rsidR="00212CF8">
      <w:rPr>
        <w:rStyle w:val="Seitenzahl"/>
        <w:rFonts w:ascii="Arial" w:hAnsi="Arial" w:cs="Arial"/>
        <w:sz w:val="16"/>
        <w:szCs w:val="16"/>
      </w:rPr>
      <w:fldChar w:fldCharType="separate"/>
    </w:r>
    <w:r w:rsidR="00AE603B">
      <w:rPr>
        <w:rStyle w:val="Seitenzahl"/>
        <w:rFonts w:ascii="Arial" w:hAnsi="Arial" w:cs="Arial"/>
        <w:noProof/>
        <w:sz w:val="16"/>
        <w:szCs w:val="16"/>
      </w:rPr>
      <w:t>2</w:t>
    </w:r>
    <w:r w:rsidR="00212CF8">
      <w:rPr>
        <w:rStyle w:val="Seitenzahl"/>
        <w:rFonts w:ascii="Arial" w:hAnsi="Arial" w:cs="Arial"/>
        <w:sz w:val="16"/>
        <w:szCs w:val="16"/>
      </w:rPr>
      <w:fldChar w:fldCharType="end"/>
    </w:r>
    <w:r>
      <w:rPr>
        <w:rStyle w:val="Seitenzahl"/>
        <w:rFonts w:ascii="Arial" w:hAnsi="Arial" w:cs="Arial"/>
        <w:sz w:val="16"/>
        <w:szCs w:val="16"/>
      </w:rPr>
      <w:t xml:space="preserve">, </w:t>
    </w:r>
  </w:p>
  <w:p w14:paraId="7F4810F4" w14:textId="77777777" w:rsidR="007F4E23" w:rsidRDefault="00212CF8" w:rsidP="00425EFD">
    <w:pPr>
      <w:pStyle w:val="Fuzeile"/>
      <w:jc w:val="center"/>
    </w:pPr>
    <w:r w:rsidRPr="004F327C">
      <w:rPr>
        <w:rStyle w:val="Seitenzahl"/>
        <w:rFonts w:ascii="Arial" w:hAnsi="Arial" w:cs="Arial"/>
        <w:sz w:val="16"/>
        <w:szCs w:val="16"/>
      </w:rPr>
      <w:fldChar w:fldCharType="begin"/>
    </w:r>
    <w:r w:rsidR="007F4E23" w:rsidRPr="004F327C">
      <w:rPr>
        <w:rStyle w:val="Seitenzahl"/>
        <w:rFonts w:ascii="Arial" w:hAnsi="Arial" w:cs="Arial"/>
        <w:sz w:val="16"/>
        <w:szCs w:val="16"/>
      </w:rPr>
      <w:instrText xml:space="preserve"> FILENAME \p </w:instrText>
    </w:r>
    <w:r w:rsidRPr="004F327C">
      <w:rPr>
        <w:rStyle w:val="Seitenzahl"/>
        <w:rFonts w:ascii="Arial" w:hAnsi="Arial" w:cs="Arial"/>
        <w:sz w:val="16"/>
        <w:szCs w:val="16"/>
      </w:rPr>
      <w:fldChar w:fldCharType="separate"/>
    </w:r>
    <w:r w:rsidR="00AE603B">
      <w:rPr>
        <w:rStyle w:val="Seitenzahl"/>
        <w:rFonts w:ascii="Arial" w:hAnsi="Arial" w:cs="Arial"/>
        <w:noProof/>
        <w:sz w:val="16"/>
        <w:szCs w:val="16"/>
      </w:rPr>
      <w:t>G:\Beratung\Aausgangsdokumente\Ziele_kompetent_umgehen_mit_knappen_ Finanzen.docx</w:t>
    </w:r>
    <w:r w:rsidRPr="004F327C">
      <w:rPr>
        <w:rStyle w:val="Seitenzahl"/>
        <w:rFonts w:ascii="Arial" w:hAnsi="Arial" w:cs="Arial"/>
        <w:sz w:val="16"/>
        <w:szCs w:val="16"/>
      </w:rPr>
      <w:fldChar w:fldCharType="end"/>
    </w:r>
  </w:p>
  <w:p w14:paraId="0ABF5828" w14:textId="77777777" w:rsidR="007F4E23" w:rsidRDefault="007F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084C9" w14:textId="77777777" w:rsidR="00262ABB" w:rsidRDefault="00262ABB">
      <w:r>
        <w:separator/>
      </w:r>
    </w:p>
  </w:footnote>
  <w:footnote w:type="continuationSeparator" w:id="0">
    <w:p w14:paraId="556504F6" w14:textId="77777777" w:rsidR="00262ABB" w:rsidRDefault="0026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02AF" w14:textId="77777777" w:rsidR="007F4E23" w:rsidRDefault="00675F14">
    <w:pPr>
      <w:pStyle w:val="Kopfzeile"/>
    </w:pPr>
    <w:r>
      <w:rPr>
        <w:noProof/>
        <w:lang w:val="de-CH" w:eastAsia="de-CH"/>
      </w:rPr>
      <w:drawing>
        <wp:anchor distT="0" distB="0" distL="114300" distR="114300" simplePos="0" relativeHeight="251657728" behindDoc="1" locked="0" layoutInCell="1" allowOverlap="1" wp14:anchorId="714CF230" wp14:editId="2FF40071">
          <wp:simplePos x="0" y="0"/>
          <wp:positionH relativeFrom="column">
            <wp:posOffset>-283210</wp:posOffset>
          </wp:positionH>
          <wp:positionV relativeFrom="page">
            <wp:posOffset>306070</wp:posOffset>
          </wp:positionV>
          <wp:extent cx="2035810" cy="1157605"/>
          <wp:effectExtent l="19050" t="0" r="2540" b="0"/>
          <wp:wrapNone/>
          <wp:docPr id="18" name="Bild 1" descr="fax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_s2"/>
                  <pic:cNvPicPr>
                    <a:picLocks noChangeAspect="1" noChangeArrowheads="1"/>
                  </pic:cNvPicPr>
                </pic:nvPicPr>
                <pic:blipFill>
                  <a:blip r:embed="rId1"/>
                  <a:srcRect/>
                  <a:stretch>
                    <a:fillRect/>
                  </a:stretch>
                </pic:blipFill>
                <pic:spPr bwMode="auto">
                  <a:xfrm>
                    <a:off x="0" y="0"/>
                    <a:ext cx="2035810" cy="11576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5A83"/>
    <w:multiLevelType w:val="hybridMultilevel"/>
    <w:tmpl w:val="2D34A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B40DA"/>
    <w:multiLevelType w:val="hybridMultilevel"/>
    <w:tmpl w:val="EFB6BB3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6337526"/>
    <w:multiLevelType w:val="hybridMultilevel"/>
    <w:tmpl w:val="EFB6BB3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40A7ED1"/>
    <w:multiLevelType w:val="hybridMultilevel"/>
    <w:tmpl w:val="1054D48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8E638DF"/>
    <w:multiLevelType w:val="hybridMultilevel"/>
    <w:tmpl w:val="E69C730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C65CE0"/>
    <w:multiLevelType w:val="hybridMultilevel"/>
    <w:tmpl w:val="77A2E1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B804459"/>
    <w:multiLevelType w:val="hybridMultilevel"/>
    <w:tmpl w:val="A9721F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794A5E"/>
    <w:multiLevelType w:val="hybridMultilevel"/>
    <w:tmpl w:val="91E0A700"/>
    <w:lvl w:ilvl="0" w:tplc="73AE33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2450EF5"/>
    <w:multiLevelType w:val="hybridMultilevel"/>
    <w:tmpl w:val="0076F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7"/>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31"/>
    <w:rsid w:val="000164D0"/>
    <w:rsid w:val="00026E48"/>
    <w:rsid w:val="00031FB2"/>
    <w:rsid w:val="00052399"/>
    <w:rsid w:val="000538DC"/>
    <w:rsid w:val="00053E0F"/>
    <w:rsid w:val="00054FFA"/>
    <w:rsid w:val="00066D2C"/>
    <w:rsid w:val="0007305B"/>
    <w:rsid w:val="00082D4B"/>
    <w:rsid w:val="00091629"/>
    <w:rsid w:val="000A17B8"/>
    <w:rsid w:val="000B0389"/>
    <w:rsid w:val="000C223C"/>
    <w:rsid w:val="000C56B5"/>
    <w:rsid w:val="000D00E8"/>
    <w:rsid w:val="000D41DA"/>
    <w:rsid w:val="000D7048"/>
    <w:rsid w:val="000D77F0"/>
    <w:rsid w:val="000F340A"/>
    <w:rsid w:val="0010391F"/>
    <w:rsid w:val="00103AF6"/>
    <w:rsid w:val="00111AE6"/>
    <w:rsid w:val="001161D1"/>
    <w:rsid w:val="001234A5"/>
    <w:rsid w:val="00144BB1"/>
    <w:rsid w:val="0015611B"/>
    <w:rsid w:val="00161CC3"/>
    <w:rsid w:val="001669F4"/>
    <w:rsid w:val="001708D3"/>
    <w:rsid w:val="00176E5A"/>
    <w:rsid w:val="00192C88"/>
    <w:rsid w:val="00193C22"/>
    <w:rsid w:val="00196251"/>
    <w:rsid w:val="001A2A74"/>
    <w:rsid w:val="001A3274"/>
    <w:rsid w:val="001B0F7E"/>
    <w:rsid w:val="001C03A4"/>
    <w:rsid w:val="001D398B"/>
    <w:rsid w:val="001F7479"/>
    <w:rsid w:val="002019EE"/>
    <w:rsid w:val="00212CF8"/>
    <w:rsid w:val="00226092"/>
    <w:rsid w:val="00232317"/>
    <w:rsid w:val="00233C68"/>
    <w:rsid w:val="00235ED2"/>
    <w:rsid w:val="00244BD7"/>
    <w:rsid w:val="00262ABB"/>
    <w:rsid w:val="00271798"/>
    <w:rsid w:val="00286700"/>
    <w:rsid w:val="002B06C7"/>
    <w:rsid w:val="002B5B3E"/>
    <w:rsid w:val="002C410A"/>
    <w:rsid w:val="002C4F77"/>
    <w:rsid w:val="002C5CBA"/>
    <w:rsid w:val="002D54A5"/>
    <w:rsid w:val="002D569C"/>
    <w:rsid w:val="002E768D"/>
    <w:rsid w:val="002F2F2A"/>
    <w:rsid w:val="002F6FA3"/>
    <w:rsid w:val="00302AA7"/>
    <w:rsid w:val="00305788"/>
    <w:rsid w:val="003232F3"/>
    <w:rsid w:val="00342C67"/>
    <w:rsid w:val="00350342"/>
    <w:rsid w:val="00362CFA"/>
    <w:rsid w:val="00371DDA"/>
    <w:rsid w:val="003730DE"/>
    <w:rsid w:val="003855FB"/>
    <w:rsid w:val="00386CA5"/>
    <w:rsid w:val="003969E1"/>
    <w:rsid w:val="003A74B9"/>
    <w:rsid w:val="003D26C5"/>
    <w:rsid w:val="003D4808"/>
    <w:rsid w:val="003E60AE"/>
    <w:rsid w:val="003F0B83"/>
    <w:rsid w:val="003F278F"/>
    <w:rsid w:val="003F3751"/>
    <w:rsid w:val="004011F1"/>
    <w:rsid w:val="004069AF"/>
    <w:rsid w:val="00413915"/>
    <w:rsid w:val="00414DAB"/>
    <w:rsid w:val="00425EFD"/>
    <w:rsid w:val="00431ADB"/>
    <w:rsid w:val="00433EC6"/>
    <w:rsid w:val="00434B48"/>
    <w:rsid w:val="00435D31"/>
    <w:rsid w:val="004513C0"/>
    <w:rsid w:val="00462696"/>
    <w:rsid w:val="00476391"/>
    <w:rsid w:val="00493095"/>
    <w:rsid w:val="004B1180"/>
    <w:rsid w:val="004B7218"/>
    <w:rsid w:val="004D135E"/>
    <w:rsid w:val="004D2266"/>
    <w:rsid w:val="004D637B"/>
    <w:rsid w:val="004D689B"/>
    <w:rsid w:val="004E1405"/>
    <w:rsid w:val="004E3A1F"/>
    <w:rsid w:val="005031B0"/>
    <w:rsid w:val="005429E2"/>
    <w:rsid w:val="0054681B"/>
    <w:rsid w:val="00557A99"/>
    <w:rsid w:val="005629CB"/>
    <w:rsid w:val="00565096"/>
    <w:rsid w:val="00570650"/>
    <w:rsid w:val="005752EA"/>
    <w:rsid w:val="00580282"/>
    <w:rsid w:val="00587F40"/>
    <w:rsid w:val="00590631"/>
    <w:rsid w:val="005A65ED"/>
    <w:rsid w:val="005B5B3F"/>
    <w:rsid w:val="005D10F7"/>
    <w:rsid w:val="005D7593"/>
    <w:rsid w:val="005F68F2"/>
    <w:rsid w:val="006037C8"/>
    <w:rsid w:val="00627133"/>
    <w:rsid w:val="006300E4"/>
    <w:rsid w:val="006308C7"/>
    <w:rsid w:val="00631885"/>
    <w:rsid w:val="00646E94"/>
    <w:rsid w:val="00655F1C"/>
    <w:rsid w:val="0065635C"/>
    <w:rsid w:val="00663D73"/>
    <w:rsid w:val="006658E8"/>
    <w:rsid w:val="00666F65"/>
    <w:rsid w:val="0066723A"/>
    <w:rsid w:val="00672B05"/>
    <w:rsid w:val="00675F14"/>
    <w:rsid w:val="006A31BD"/>
    <w:rsid w:val="006B200F"/>
    <w:rsid w:val="006B498F"/>
    <w:rsid w:val="006D0A3A"/>
    <w:rsid w:val="006E7111"/>
    <w:rsid w:val="006F301F"/>
    <w:rsid w:val="006F640E"/>
    <w:rsid w:val="00703BFD"/>
    <w:rsid w:val="00707C88"/>
    <w:rsid w:val="00710DFD"/>
    <w:rsid w:val="007224A2"/>
    <w:rsid w:val="007320A4"/>
    <w:rsid w:val="00733EE4"/>
    <w:rsid w:val="00751F97"/>
    <w:rsid w:val="007605A5"/>
    <w:rsid w:val="00762968"/>
    <w:rsid w:val="007645D4"/>
    <w:rsid w:val="00776084"/>
    <w:rsid w:val="007761C6"/>
    <w:rsid w:val="007A2E54"/>
    <w:rsid w:val="007A77B7"/>
    <w:rsid w:val="007B02C5"/>
    <w:rsid w:val="007B0375"/>
    <w:rsid w:val="007B1470"/>
    <w:rsid w:val="007B32F0"/>
    <w:rsid w:val="007C0095"/>
    <w:rsid w:val="007C3274"/>
    <w:rsid w:val="007C3404"/>
    <w:rsid w:val="007E4C10"/>
    <w:rsid w:val="007F0CC1"/>
    <w:rsid w:val="007F1958"/>
    <w:rsid w:val="007F4E23"/>
    <w:rsid w:val="007F5793"/>
    <w:rsid w:val="00807A09"/>
    <w:rsid w:val="00844EAE"/>
    <w:rsid w:val="00872B8D"/>
    <w:rsid w:val="00880414"/>
    <w:rsid w:val="00881555"/>
    <w:rsid w:val="008823B5"/>
    <w:rsid w:val="00883E21"/>
    <w:rsid w:val="0088507A"/>
    <w:rsid w:val="008856D5"/>
    <w:rsid w:val="008863B3"/>
    <w:rsid w:val="008878AC"/>
    <w:rsid w:val="008A3BC0"/>
    <w:rsid w:val="008B2E0C"/>
    <w:rsid w:val="008B7DCC"/>
    <w:rsid w:val="008D0CBA"/>
    <w:rsid w:val="008D1C8A"/>
    <w:rsid w:val="008D2105"/>
    <w:rsid w:val="008D3529"/>
    <w:rsid w:val="008D6AB4"/>
    <w:rsid w:val="008E399A"/>
    <w:rsid w:val="008E4D7C"/>
    <w:rsid w:val="008F2943"/>
    <w:rsid w:val="008F7C3C"/>
    <w:rsid w:val="009020E2"/>
    <w:rsid w:val="009057CE"/>
    <w:rsid w:val="00912543"/>
    <w:rsid w:val="00917E0B"/>
    <w:rsid w:val="009300F7"/>
    <w:rsid w:val="0094100B"/>
    <w:rsid w:val="00944B43"/>
    <w:rsid w:val="0095234B"/>
    <w:rsid w:val="00953A3D"/>
    <w:rsid w:val="0095703D"/>
    <w:rsid w:val="00961622"/>
    <w:rsid w:val="0097433E"/>
    <w:rsid w:val="00985142"/>
    <w:rsid w:val="00987D49"/>
    <w:rsid w:val="009902CA"/>
    <w:rsid w:val="0099390F"/>
    <w:rsid w:val="009A44AF"/>
    <w:rsid w:val="009A4EE7"/>
    <w:rsid w:val="009A6F32"/>
    <w:rsid w:val="009C2E6E"/>
    <w:rsid w:val="009C3274"/>
    <w:rsid w:val="009C637B"/>
    <w:rsid w:val="009D58C7"/>
    <w:rsid w:val="009E520E"/>
    <w:rsid w:val="00A27E56"/>
    <w:rsid w:val="00A3015E"/>
    <w:rsid w:val="00A3332E"/>
    <w:rsid w:val="00A360C0"/>
    <w:rsid w:val="00A605AF"/>
    <w:rsid w:val="00A63DDA"/>
    <w:rsid w:val="00A667CE"/>
    <w:rsid w:val="00A73F94"/>
    <w:rsid w:val="00A744A5"/>
    <w:rsid w:val="00A86574"/>
    <w:rsid w:val="00A91047"/>
    <w:rsid w:val="00AA0573"/>
    <w:rsid w:val="00AB7B06"/>
    <w:rsid w:val="00AD0058"/>
    <w:rsid w:val="00AD79D1"/>
    <w:rsid w:val="00AE588B"/>
    <w:rsid w:val="00AE603B"/>
    <w:rsid w:val="00AF0938"/>
    <w:rsid w:val="00AF41A5"/>
    <w:rsid w:val="00AF4469"/>
    <w:rsid w:val="00B03BAB"/>
    <w:rsid w:val="00B05CD0"/>
    <w:rsid w:val="00B3057D"/>
    <w:rsid w:val="00B3531A"/>
    <w:rsid w:val="00B448BF"/>
    <w:rsid w:val="00B46B00"/>
    <w:rsid w:val="00B53727"/>
    <w:rsid w:val="00B549B0"/>
    <w:rsid w:val="00B5531A"/>
    <w:rsid w:val="00B746BF"/>
    <w:rsid w:val="00B96B56"/>
    <w:rsid w:val="00B96C58"/>
    <w:rsid w:val="00B97CEA"/>
    <w:rsid w:val="00BA035A"/>
    <w:rsid w:val="00BA4ED0"/>
    <w:rsid w:val="00BC07A9"/>
    <w:rsid w:val="00BD32AB"/>
    <w:rsid w:val="00BD32C4"/>
    <w:rsid w:val="00BD5BD7"/>
    <w:rsid w:val="00BE30AE"/>
    <w:rsid w:val="00BF7458"/>
    <w:rsid w:val="00C17F04"/>
    <w:rsid w:val="00C201C8"/>
    <w:rsid w:val="00C21621"/>
    <w:rsid w:val="00C242FC"/>
    <w:rsid w:val="00C33F8D"/>
    <w:rsid w:val="00C34DF9"/>
    <w:rsid w:val="00C51676"/>
    <w:rsid w:val="00C723D3"/>
    <w:rsid w:val="00C802F6"/>
    <w:rsid w:val="00C9260E"/>
    <w:rsid w:val="00CA3E2B"/>
    <w:rsid w:val="00CA4296"/>
    <w:rsid w:val="00CA4A2A"/>
    <w:rsid w:val="00CB12C5"/>
    <w:rsid w:val="00CC1CB2"/>
    <w:rsid w:val="00CC1DCA"/>
    <w:rsid w:val="00CC4BE5"/>
    <w:rsid w:val="00CC4C3F"/>
    <w:rsid w:val="00CD154A"/>
    <w:rsid w:val="00CD487E"/>
    <w:rsid w:val="00CF40F8"/>
    <w:rsid w:val="00D25853"/>
    <w:rsid w:val="00D364D7"/>
    <w:rsid w:val="00D45EF3"/>
    <w:rsid w:val="00D46C6A"/>
    <w:rsid w:val="00D52A51"/>
    <w:rsid w:val="00D549F8"/>
    <w:rsid w:val="00D73272"/>
    <w:rsid w:val="00D82A4A"/>
    <w:rsid w:val="00DA539F"/>
    <w:rsid w:val="00DC2F74"/>
    <w:rsid w:val="00DC4A5E"/>
    <w:rsid w:val="00DD353D"/>
    <w:rsid w:val="00DE7E79"/>
    <w:rsid w:val="00E01C44"/>
    <w:rsid w:val="00E0790A"/>
    <w:rsid w:val="00E120C7"/>
    <w:rsid w:val="00E431AC"/>
    <w:rsid w:val="00E75760"/>
    <w:rsid w:val="00E95CE4"/>
    <w:rsid w:val="00EA22D4"/>
    <w:rsid w:val="00ED6C62"/>
    <w:rsid w:val="00ED7F96"/>
    <w:rsid w:val="00EE00F7"/>
    <w:rsid w:val="00EE5633"/>
    <w:rsid w:val="00EE69D0"/>
    <w:rsid w:val="00EE775F"/>
    <w:rsid w:val="00EF1BFB"/>
    <w:rsid w:val="00EF23D4"/>
    <w:rsid w:val="00F13F20"/>
    <w:rsid w:val="00F205E0"/>
    <w:rsid w:val="00F21D78"/>
    <w:rsid w:val="00F2270D"/>
    <w:rsid w:val="00F26E1F"/>
    <w:rsid w:val="00F34A5A"/>
    <w:rsid w:val="00F3577D"/>
    <w:rsid w:val="00F40D5B"/>
    <w:rsid w:val="00F67959"/>
    <w:rsid w:val="00F7151B"/>
    <w:rsid w:val="00F71DAF"/>
    <w:rsid w:val="00F774FD"/>
    <w:rsid w:val="00F826B5"/>
    <w:rsid w:val="00F843FC"/>
    <w:rsid w:val="00F95912"/>
    <w:rsid w:val="00FA242E"/>
    <w:rsid w:val="00FA60C4"/>
    <w:rsid w:val="00FB1EF4"/>
    <w:rsid w:val="00FB2D29"/>
    <w:rsid w:val="00FC51AC"/>
    <w:rsid w:val="00FC5A95"/>
    <w:rsid w:val="00FD3A02"/>
    <w:rsid w:val="00FE5802"/>
    <w:rsid w:val="00FE6051"/>
    <w:rsid w:val="00FF1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A2E55"/>
  <w15:docId w15:val="{4A761ECF-AE85-4D9E-9052-F85E70DF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5BD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1FB2"/>
    <w:pPr>
      <w:tabs>
        <w:tab w:val="center" w:pos="4536"/>
        <w:tab w:val="right" w:pos="9072"/>
      </w:tabs>
    </w:pPr>
  </w:style>
  <w:style w:type="paragraph" w:styleId="Fuzeile">
    <w:name w:val="footer"/>
    <w:basedOn w:val="Standard"/>
    <w:link w:val="FuzeileZchn"/>
    <w:rsid w:val="00031FB2"/>
    <w:pPr>
      <w:tabs>
        <w:tab w:val="center" w:pos="4536"/>
        <w:tab w:val="right" w:pos="9072"/>
      </w:tabs>
    </w:pPr>
  </w:style>
  <w:style w:type="character" w:styleId="Seitenzahl">
    <w:name w:val="page number"/>
    <w:basedOn w:val="Absatz-Standardschriftart"/>
    <w:rsid w:val="00844EAE"/>
  </w:style>
  <w:style w:type="paragraph" w:styleId="Sprechblasentext">
    <w:name w:val="Balloon Text"/>
    <w:basedOn w:val="Standard"/>
    <w:semiHidden/>
    <w:rsid w:val="00286700"/>
    <w:rPr>
      <w:rFonts w:ascii="Tahoma" w:hAnsi="Tahoma" w:cs="Tahoma"/>
      <w:sz w:val="16"/>
      <w:szCs w:val="16"/>
    </w:rPr>
  </w:style>
  <w:style w:type="paragraph" w:styleId="NurText">
    <w:name w:val="Plain Text"/>
    <w:basedOn w:val="Standard"/>
    <w:rsid w:val="006F301F"/>
    <w:rPr>
      <w:rFonts w:ascii="Arial" w:hAnsi="Arial" w:cs="Arial"/>
      <w:sz w:val="20"/>
      <w:szCs w:val="20"/>
      <w:lang w:val="de-CH"/>
    </w:rPr>
  </w:style>
  <w:style w:type="character" w:styleId="Hyperlink">
    <w:name w:val="Hyperlink"/>
    <w:basedOn w:val="Absatz-Standardschriftart"/>
    <w:rsid w:val="006F301F"/>
    <w:rPr>
      <w:color w:val="0000FF"/>
      <w:u w:val="single"/>
    </w:rPr>
  </w:style>
  <w:style w:type="character" w:customStyle="1" w:styleId="E-MailFormatvorlage21">
    <w:name w:val="E-MailFormatvorlage21"/>
    <w:basedOn w:val="Absatz-Standardschriftart"/>
    <w:semiHidden/>
    <w:rsid w:val="00FC5A95"/>
    <w:rPr>
      <w:rFonts w:ascii="Arial" w:hAnsi="Arial" w:cs="Arial"/>
      <w:color w:val="auto"/>
      <w:sz w:val="20"/>
      <w:szCs w:val="20"/>
    </w:rPr>
  </w:style>
  <w:style w:type="table" w:styleId="Tabellenraster">
    <w:name w:val="Table Grid"/>
    <w:basedOn w:val="NormaleTabelle"/>
    <w:rsid w:val="00A63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AF4469"/>
    <w:rPr>
      <w:color w:val="800080"/>
      <w:u w:val="single"/>
    </w:rPr>
  </w:style>
  <w:style w:type="character" w:customStyle="1" w:styleId="KopfzeileZchn">
    <w:name w:val="Kopfzeile Zchn"/>
    <w:basedOn w:val="Absatz-Standardschriftart"/>
    <w:link w:val="Kopfzeile"/>
    <w:rsid w:val="007761C6"/>
    <w:rPr>
      <w:sz w:val="24"/>
      <w:szCs w:val="24"/>
      <w:lang w:val="de-DE" w:eastAsia="de-DE"/>
    </w:rPr>
  </w:style>
  <w:style w:type="character" w:customStyle="1" w:styleId="FuzeileZchn">
    <w:name w:val="Fußzeile Zchn"/>
    <w:basedOn w:val="Absatz-Standardschriftart"/>
    <w:link w:val="Fuzeile"/>
    <w:rsid w:val="008E4D7C"/>
    <w:rPr>
      <w:sz w:val="24"/>
      <w:szCs w:val="24"/>
      <w:lang w:val="de-DE" w:eastAsia="de-DE"/>
    </w:rPr>
  </w:style>
  <w:style w:type="character" w:styleId="NichtaufgelsteErwhnung">
    <w:name w:val="Unresolved Mention"/>
    <w:basedOn w:val="Absatz-Standardschriftart"/>
    <w:uiPriority w:val="99"/>
    <w:semiHidden/>
    <w:unhideWhenUsed/>
    <w:rsid w:val="008D2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2399">
      <w:bodyDiv w:val="1"/>
      <w:marLeft w:val="0"/>
      <w:marRight w:val="0"/>
      <w:marTop w:val="0"/>
      <w:marBottom w:val="0"/>
      <w:divBdr>
        <w:top w:val="none" w:sz="0" w:space="0" w:color="auto"/>
        <w:left w:val="none" w:sz="0" w:space="0" w:color="auto"/>
        <w:bottom w:val="none" w:sz="0" w:space="0" w:color="auto"/>
        <w:right w:val="none" w:sz="0" w:space="0" w:color="auto"/>
      </w:divBdr>
    </w:div>
    <w:div w:id="845703829">
      <w:bodyDiv w:val="1"/>
      <w:marLeft w:val="0"/>
      <w:marRight w:val="0"/>
      <w:marTop w:val="0"/>
      <w:marBottom w:val="0"/>
      <w:divBdr>
        <w:top w:val="none" w:sz="0" w:space="0" w:color="auto"/>
        <w:left w:val="none" w:sz="0" w:space="0" w:color="auto"/>
        <w:bottom w:val="none" w:sz="0" w:space="0" w:color="auto"/>
        <w:right w:val="none" w:sz="0" w:space="0" w:color="auto"/>
      </w:divBdr>
    </w:div>
    <w:div w:id="1241863610">
      <w:bodyDiv w:val="1"/>
      <w:marLeft w:val="0"/>
      <w:marRight w:val="0"/>
      <w:marTop w:val="0"/>
      <w:marBottom w:val="0"/>
      <w:divBdr>
        <w:top w:val="none" w:sz="0" w:space="0" w:color="auto"/>
        <w:left w:val="none" w:sz="0" w:space="0" w:color="auto"/>
        <w:bottom w:val="none" w:sz="0" w:space="0" w:color="auto"/>
        <w:right w:val="none" w:sz="0" w:space="0" w:color="auto"/>
      </w:divBdr>
    </w:div>
    <w:div w:id="1546675205">
      <w:bodyDiv w:val="1"/>
      <w:marLeft w:val="0"/>
      <w:marRight w:val="0"/>
      <w:marTop w:val="0"/>
      <w:marBottom w:val="0"/>
      <w:divBdr>
        <w:top w:val="none" w:sz="0" w:space="0" w:color="auto"/>
        <w:left w:val="none" w:sz="0" w:space="0" w:color="auto"/>
        <w:bottom w:val="none" w:sz="0" w:space="0" w:color="auto"/>
        <w:right w:val="none" w:sz="0" w:space="0" w:color="auto"/>
      </w:divBdr>
    </w:div>
    <w:div w:id="1801537008">
      <w:bodyDiv w:val="1"/>
      <w:marLeft w:val="0"/>
      <w:marRight w:val="0"/>
      <w:marTop w:val="0"/>
      <w:marBottom w:val="0"/>
      <w:divBdr>
        <w:top w:val="none" w:sz="0" w:space="0" w:color="auto"/>
        <w:left w:val="none" w:sz="0" w:space="0" w:color="auto"/>
        <w:bottom w:val="none" w:sz="0" w:space="0" w:color="auto"/>
        <w:right w:val="none" w:sz="0" w:space="0" w:color="auto"/>
      </w:divBdr>
      <w:divsChild>
        <w:div w:id="202778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euerverwaltung.bs.ch/steuererklaerung/natuerliche-personen/steuerrechner.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rufutu.myhostpoint.ch/tipps-und-hinweise/spartip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den.ch/dynasite.cfm?dsmid=762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rufutu.myhostpoint.ch/downloads-und-musterbriefe/" TargetMode="External"/><Relationship Id="rId4" Type="http://schemas.openxmlformats.org/officeDocument/2006/relationships/settings" Target="settings.xml"/><Relationship Id="rId9" Type="http://schemas.openxmlformats.org/officeDocument/2006/relationships/hyperlink" Target="http://www.wsu.bs.ch/sozialleistungsrechn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BF3E-98B8-4ECE-86A8-7321BD92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Seite 2 kleiner Rand</vt:lpstr>
    </vt:vector>
  </TitlesOfParts>
  <Company>Budget- und Schuldenberatung</Company>
  <LinksUpToDate>false</LinksUpToDate>
  <CharactersWithSpaces>5528</CharactersWithSpaces>
  <SharedDoc>false</SharedDoc>
  <HLinks>
    <vt:vector size="36" baseType="variant">
      <vt:variant>
        <vt:i4>2883698</vt:i4>
      </vt:variant>
      <vt:variant>
        <vt:i4>18</vt:i4>
      </vt:variant>
      <vt:variant>
        <vt:i4>0</vt:i4>
      </vt:variant>
      <vt:variant>
        <vt:i4>5</vt:i4>
      </vt:variant>
      <vt:variant>
        <vt:lpwstr>http://www.schulden.ch/dynasite.cfm?dsmid=76284</vt:lpwstr>
      </vt:variant>
      <vt:variant>
        <vt:lpwstr/>
      </vt:variant>
      <vt:variant>
        <vt:i4>2293875</vt:i4>
      </vt:variant>
      <vt:variant>
        <vt:i4>15</vt:i4>
      </vt:variant>
      <vt:variant>
        <vt:i4>0</vt:i4>
      </vt:variant>
      <vt:variant>
        <vt:i4>5</vt:i4>
      </vt:variant>
      <vt:variant>
        <vt:lpwstr>http://www.schulden.ch/dynasite.cfm?dsmid=75349</vt:lpwstr>
      </vt:variant>
      <vt:variant>
        <vt:lpwstr/>
      </vt:variant>
      <vt:variant>
        <vt:i4>6553717</vt:i4>
      </vt:variant>
      <vt:variant>
        <vt:i4>12</vt:i4>
      </vt:variant>
      <vt:variant>
        <vt:i4>0</vt:i4>
      </vt:variant>
      <vt:variant>
        <vt:i4>5</vt:i4>
      </vt:variant>
      <vt:variant>
        <vt:lpwstr>http://www.schulden.ch/mm/Dringende_Rechnungen_erkennen_und_bezahlen.doc</vt:lpwstr>
      </vt:variant>
      <vt:variant>
        <vt:lpwstr/>
      </vt:variant>
      <vt:variant>
        <vt:i4>6357027</vt:i4>
      </vt:variant>
      <vt:variant>
        <vt:i4>9</vt:i4>
      </vt:variant>
      <vt:variant>
        <vt:i4>0</vt:i4>
      </vt:variant>
      <vt:variant>
        <vt:i4>5</vt:i4>
      </vt:variant>
      <vt:variant>
        <vt:lpwstr>http://www.wsu.bs.ch/sozialleistungsrechner</vt:lpwstr>
      </vt:variant>
      <vt:variant>
        <vt:lpwstr/>
      </vt:variant>
      <vt:variant>
        <vt:i4>1179694</vt:i4>
      </vt:variant>
      <vt:variant>
        <vt:i4>6</vt:i4>
      </vt:variant>
      <vt:variant>
        <vt:i4>0</vt:i4>
      </vt:variant>
      <vt:variant>
        <vt:i4>5</vt:i4>
      </vt:variant>
      <vt:variant>
        <vt:lpwstr>http://www.schulden.ch/mm/Sanierungsbudget_www_schulden_ch.xlsx</vt:lpwstr>
      </vt:variant>
      <vt:variant>
        <vt:lpwstr/>
      </vt:variant>
      <vt:variant>
        <vt:i4>3407975</vt:i4>
      </vt:variant>
      <vt:variant>
        <vt:i4>3</vt:i4>
      </vt:variant>
      <vt:variant>
        <vt:i4>0</vt:i4>
      </vt:variant>
      <vt:variant>
        <vt:i4>5</vt:i4>
      </vt:variant>
      <vt:variant>
        <vt:lpwstr>http://www.steuer.bs.ch/steuerrechner-np-2013-2014.aspx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 2 kleiner Rand</dc:title>
  <dc:creator>m.claussen</dc:creator>
  <cp:lastModifiedBy>Brigitte Baumgartner</cp:lastModifiedBy>
  <cp:revision>5</cp:revision>
  <cp:lastPrinted>2015-06-23T13:28:00Z</cp:lastPrinted>
  <dcterms:created xsi:type="dcterms:W3CDTF">2020-02-07T09:42:00Z</dcterms:created>
  <dcterms:modified xsi:type="dcterms:W3CDTF">2020-02-07T09:53:00Z</dcterms:modified>
</cp:coreProperties>
</file>